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C10E28" w14:textId="77777777" w:rsidR="00C73AB4" w:rsidRPr="0039325E" w:rsidRDefault="00C73AB4" w:rsidP="00273B22">
      <w:pPr>
        <w:spacing w:line="276" w:lineRule="auto"/>
        <w:ind w:left="-567" w:right="256"/>
        <w:jc w:val="center"/>
        <w:rPr>
          <w:rFonts w:ascii="Times New Roman" w:hAnsi="Times New Roman" w:cs="Times New Roman"/>
        </w:rPr>
      </w:pPr>
      <w:bookmarkStart w:id="0" w:name="_Toc482275403"/>
      <w:bookmarkStart w:id="1" w:name="bookmark0"/>
      <w:r w:rsidRPr="0039325E">
        <w:rPr>
          <w:rFonts w:ascii="Times New Roman" w:hAnsi="Times New Roman" w:cs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1A48F62A" w14:textId="77777777" w:rsidR="00C73AB4" w:rsidRPr="0039325E" w:rsidRDefault="00C73AB4" w:rsidP="00273B22">
      <w:pPr>
        <w:spacing w:line="276" w:lineRule="auto"/>
        <w:ind w:left="-567" w:right="256"/>
        <w:jc w:val="center"/>
        <w:rPr>
          <w:rFonts w:ascii="Times New Roman" w:hAnsi="Times New Roman" w:cs="Times New Roman"/>
        </w:rPr>
      </w:pPr>
      <w:r w:rsidRPr="0039325E">
        <w:rPr>
          <w:rFonts w:ascii="Times New Roman" w:hAnsi="Times New Roman" w:cs="Times New Roman"/>
        </w:rPr>
        <w:t>г. Владикавказа</w:t>
      </w:r>
    </w:p>
    <w:p w14:paraId="6DA578AF" w14:textId="77777777" w:rsidR="00C73AB4" w:rsidRPr="00AD074B" w:rsidRDefault="00C73AB4" w:rsidP="00273B22">
      <w:pPr>
        <w:pStyle w:val="a3"/>
        <w:spacing w:line="276" w:lineRule="auto"/>
        <w:ind w:left="-567" w:right="256"/>
        <w:rPr>
          <w:sz w:val="28"/>
          <w:szCs w:val="28"/>
          <w:lang w:eastAsia="hi-IN"/>
        </w:rPr>
      </w:pPr>
      <w:r w:rsidRPr="00AD074B">
        <w:rPr>
          <w:sz w:val="28"/>
          <w:szCs w:val="28"/>
        </w:rPr>
        <w:t> </w:t>
      </w:r>
    </w:p>
    <w:p w14:paraId="40F9E389" w14:textId="4D9ACD85" w:rsidR="00DD6B58" w:rsidRDefault="00DD6B58" w:rsidP="00273B22">
      <w:pPr>
        <w:pStyle w:val="a3"/>
        <w:spacing w:line="276" w:lineRule="auto"/>
        <w:ind w:right="256"/>
        <w:rPr>
          <w:sz w:val="28"/>
          <w:szCs w:val="28"/>
        </w:rPr>
      </w:pPr>
      <w:r>
        <w:rPr>
          <w:noProof/>
        </w:rPr>
        <w:drawing>
          <wp:inline distT="0" distB="0" distL="0" distR="0" wp14:anchorId="46CB3D7C" wp14:editId="40FDD89F">
            <wp:extent cx="5940425" cy="1899705"/>
            <wp:effectExtent l="0" t="0" r="317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C1D95" w14:textId="77777777" w:rsidR="00DD6B58" w:rsidRDefault="00DD6B58" w:rsidP="00273B22">
      <w:pPr>
        <w:pStyle w:val="a3"/>
        <w:spacing w:line="276" w:lineRule="auto"/>
        <w:ind w:right="256"/>
        <w:rPr>
          <w:sz w:val="28"/>
          <w:szCs w:val="28"/>
        </w:rPr>
      </w:pPr>
    </w:p>
    <w:p w14:paraId="7FB7C474" w14:textId="77777777" w:rsidR="00DD6B58" w:rsidRDefault="00DD6B58" w:rsidP="00273B22">
      <w:pPr>
        <w:pStyle w:val="a3"/>
        <w:spacing w:line="276" w:lineRule="auto"/>
        <w:ind w:right="256"/>
        <w:rPr>
          <w:sz w:val="28"/>
          <w:szCs w:val="28"/>
        </w:rPr>
      </w:pPr>
    </w:p>
    <w:p w14:paraId="47F8827D" w14:textId="77777777" w:rsidR="00DD6B58" w:rsidRPr="00AD074B" w:rsidRDefault="00DD6B58" w:rsidP="00273B22">
      <w:pPr>
        <w:pStyle w:val="a3"/>
        <w:spacing w:line="276" w:lineRule="auto"/>
        <w:ind w:right="256"/>
        <w:rPr>
          <w:sz w:val="28"/>
          <w:szCs w:val="28"/>
        </w:rPr>
      </w:pPr>
      <w:bookmarkStart w:id="2" w:name="_GoBack"/>
      <w:bookmarkEnd w:id="2"/>
    </w:p>
    <w:p w14:paraId="0F6FBE91" w14:textId="77777777" w:rsidR="00C73AB4" w:rsidRPr="00AD074B" w:rsidRDefault="00C73AB4" w:rsidP="00273B22">
      <w:pPr>
        <w:pStyle w:val="a5"/>
        <w:spacing w:line="276" w:lineRule="auto"/>
        <w:ind w:left="-567" w:right="256"/>
        <w:jc w:val="center"/>
        <w:rPr>
          <w:sz w:val="28"/>
          <w:szCs w:val="28"/>
        </w:rPr>
      </w:pPr>
      <w:r w:rsidRPr="00AD074B">
        <w:rPr>
          <w:bCs/>
          <w:sz w:val="28"/>
          <w:szCs w:val="28"/>
        </w:rPr>
        <w:t>Рабочая программа</w:t>
      </w:r>
    </w:p>
    <w:p w14:paraId="4CEE737A" w14:textId="77777777" w:rsidR="00C73AB4" w:rsidRPr="00AD074B" w:rsidRDefault="00C73AB4" w:rsidP="00273B22">
      <w:pPr>
        <w:pStyle w:val="10"/>
        <w:keepNext/>
        <w:keepLines/>
        <w:tabs>
          <w:tab w:val="left" w:pos="3358"/>
        </w:tabs>
        <w:spacing w:line="276" w:lineRule="auto"/>
        <w:jc w:val="center"/>
        <w:rPr>
          <w:b w:val="0"/>
        </w:rPr>
      </w:pPr>
      <w:r w:rsidRPr="00AD074B">
        <w:rPr>
          <w:b w:val="0"/>
        </w:rPr>
        <w:t>Наименование учебного курса: Финансовая грамотность</w:t>
      </w:r>
    </w:p>
    <w:p w14:paraId="72D0FCA8" w14:textId="19C82187" w:rsidR="00C73AB4" w:rsidRPr="00AD074B" w:rsidRDefault="0015266F" w:rsidP="00273B22">
      <w:pPr>
        <w:pStyle w:val="a5"/>
        <w:spacing w:line="276" w:lineRule="auto"/>
        <w:ind w:left="-567" w:right="256"/>
        <w:jc w:val="center"/>
        <w:rPr>
          <w:sz w:val="28"/>
          <w:szCs w:val="28"/>
        </w:rPr>
      </w:pPr>
      <w:r>
        <w:rPr>
          <w:sz w:val="28"/>
          <w:szCs w:val="28"/>
        </w:rPr>
        <w:t>Класс: 10</w:t>
      </w:r>
      <w:r w:rsidR="005D522C">
        <w:rPr>
          <w:sz w:val="28"/>
          <w:szCs w:val="28"/>
        </w:rPr>
        <w:t xml:space="preserve"> класс </w:t>
      </w:r>
    </w:p>
    <w:p w14:paraId="5679B1E4" w14:textId="77777777" w:rsidR="00C73AB4" w:rsidRPr="00AD074B" w:rsidRDefault="00C73AB4" w:rsidP="00273B22">
      <w:pPr>
        <w:pStyle w:val="a5"/>
        <w:spacing w:line="276" w:lineRule="auto"/>
        <w:ind w:left="-567" w:right="256"/>
        <w:jc w:val="center"/>
        <w:rPr>
          <w:sz w:val="28"/>
          <w:szCs w:val="28"/>
        </w:rPr>
      </w:pPr>
      <w:r w:rsidRPr="00AD074B">
        <w:rPr>
          <w:sz w:val="28"/>
          <w:szCs w:val="28"/>
        </w:rPr>
        <w:t xml:space="preserve">Учитель: </w:t>
      </w:r>
      <w:proofErr w:type="spellStart"/>
      <w:r w:rsidRPr="00AD074B">
        <w:rPr>
          <w:sz w:val="28"/>
          <w:szCs w:val="28"/>
        </w:rPr>
        <w:t>Таутиева</w:t>
      </w:r>
      <w:proofErr w:type="spellEnd"/>
      <w:r w:rsidRPr="00AD074B">
        <w:rPr>
          <w:sz w:val="28"/>
          <w:szCs w:val="28"/>
        </w:rPr>
        <w:t xml:space="preserve"> Зинаида </w:t>
      </w:r>
      <w:proofErr w:type="spellStart"/>
      <w:r w:rsidRPr="00AD074B">
        <w:rPr>
          <w:sz w:val="28"/>
          <w:szCs w:val="28"/>
        </w:rPr>
        <w:t>Ахметовна</w:t>
      </w:r>
      <w:proofErr w:type="spellEnd"/>
    </w:p>
    <w:p w14:paraId="15AA5138" w14:textId="77777777" w:rsidR="00C73AB4" w:rsidRPr="00AD074B" w:rsidRDefault="00C73AB4" w:rsidP="00273B22">
      <w:pPr>
        <w:pStyle w:val="a5"/>
        <w:spacing w:line="276" w:lineRule="auto"/>
        <w:ind w:left="-567" w:right="256"/>
        <w:jc w:val="center"/>
        <w:rPr>
          <w:sz w:val="28"/>
          <w:szCs w:val="28"/>
        </w:rPr>
      </w:pPr>
      <w:r w:rsidRPr="00AD074B">
        <w:rPr>
          <w:sz w:val="28"/>
          <w:szCs w:val="28"/>
        </w:rPr>
        <w:t>Уровень общего образования: ООО</w:t>
      </w:r>
    </w:p>
    <w:p w14:paraId="41FA9F92" w14:textId="77777777" w:rsidR="00C73AB4" w:rsidRPr="00AD074B" w:rsidRDefault="00C73AB4" w:rsidP="00273B22">
      <w:pPr>
        <w:pStyle w:val="a5"/>
        <w:spacing w:line="276" w:lineRule="auto"/>
        <w:ind w:left="-567" w:right="256"/>
        <w:jc w:val="center"/>
        <w:rPr>
          <w:sz w:val="28"/>
          <w:szCs w:val="28"/>
        </w:rPr>
      </w:pPr>
      <w:r w:rsidRPr="00AD074B">
        <w:rPr>
          <w:sz w:val="28"/>
          <w:szCs w:val="28"/>
        </w:rPr>
        <w:t>Срок реализации программы: 202</w:t>
      </w:r>
      <w:r w:rsidR="008C3BE6">
        <w:rPr>
          <w:sz w:val="28"/>
          <w:szCs w:val="28"/>
        </w:rPr>
        <w:t>4</w:t>
      </w:r>
      <w:r w:rsidRPr="00AD074B">
        <w:rPr>
          <w:sz w:val="28"/>
          <w:szCs w:val="28"/>
        </w:rPr>
        <w:t>-202</w:t>
      </w:r>
      <w:r w:rsidR="008C3BE6">
        <w:rPr>
          <w:sz w:val="28"/>
          <w:szCs w:val="28"/>
        </w:rPr>
        <w:t>5</w:t>
      </w:r>
      <w:r w:rsidR="005D522C">
        <w:rPr>
          <w:sz w:val="28"/>
          <w:szCs w:val="28"/>
        </w:rPr>
        <w:t xml:space="preserve"> учебный го</w:t>
      </w:r>
      <w:r w:rsidR="00370906">
        <w:rPr>
          <w:sz w:val="28"/>
          <w:szCs w:val="28"/>
        </w:rPr>
        <w:t>д</w:t>
      </w:r>
    </w:p>
    <w:p w14:paraId="46C86FCB" w14:textId="77777777" w:rsidR="00C73AB4" w:rsidRPr="00AD074B" w:rsidRDefault="00C73AB4" w:rsidP="00273B22">
      <w:pPr>
        <w:pStyle w:val="a5"/>
        <w:spacing w:line="276" w:lineRule="auto"/>
        <w:ind w:left="-567" w:right="256"/>
        <w:jc w:val="both"/>
        <w:rPr>
          <w:sz w:val="28"/>
          <w:szCs w:val="28"/>
        </w:rPr>
      </w:pPr>
    </w:p>
    <w:p w14:paraId="12758ABA" w14:textId="77777777" w:rsidR="00C73AB4" w:rsidRPr="00AD074B" w:rsidRDefault="00C73AB4" w:rsidP="00AD074B">
      <w:pPr>
        <w:pStyle w:val="a5"/>
        <w:spacing w:line="360" w:lineRule="auto"/>
        <w:ind w:right="256"/>
        <w:jc w:val="both"/>
        <w:rPr>
          <w:sz w:val="28"/>
          <w:szCs w:val="28"/>
        </w:rPr>
      </w:pPr>
    </w:p>
    <w:p w14:paraId="4257BC17" w14:textId="77777777" w:rsidR="00C73AB4" w:rsidRDefault="00C73AB4" w:rsidP="00AD074B">
      <w:pPr>
        <w:pStyle w:val="a5"/>
        <w:spacing w:line="360" w:lineRule="auto"/>
        <w:ind w:left="-567" w:right="256"/>
        <w:jc w:val="both"/>
        <w:rPr>
          <w:sz w:val="28"/>
          <w:szCs w:val="28"/>
        </w:rPr>
      </w:pPr>
    </w:p>
    <w:p w14:paraId="3AD792E0" w14:textId="77777777" w:rsidR="00370906" w:rsidRPr="00AD074B" w:rsidRDefault="00370906" w:rsidP="00AD074B">
      <w:pPr>
        <w:pStyle w:val="a5"/>
        <w:spacing w:line="360" w:lineRule="auto"/>
        <w:ind w:left="-567" w:right="256"/>
        <w:jc w:val="both"/>
        <w:rPr>
          <w:sz w:val="28"/>
          <w:szCs w:val="28"/>
        </w:rPr>
      </w:pPr>
    </w:p>
    <w:p w14:paraId="7B2A7104" w14:textId="77777777" w:rsidR="00C73AB4" w:rsidRPr="00AD074B" w:rsidRDefault="00C73AB4" w:rsidP="00AD074B">
      <w:pPr>
        <w:pStyle w:val="a5"/>
        <w:spacing w:line="360" w:lineRule="auto"/>
        <w:ind w:right="256"/>
        <w:jc w:val="both"/>
        <w:rPr>
          <w:sz w:val="28"/>
          <w:szCs w:val="28"/>
        </w:rPr>
      </w:pPr>
    </w:p>
    <w:p w14:paraId="263E97E5" w14:textId="77777777" w:rsidR="00C73AB4" w:rsidRPr="00370906" w:rsidRDefault="00C73AB4" w:rsidP="00370906">
      <w:pPr>
        <w:pStyle w:val="a5"/>
        <w:spacing w:line="360" w:lineRule="auto"/>
        <w:ind w:left="-993" w:right="-28"/>
        <w:jc w:val="center"/>
      </w:pPr>
      <w:r w:rsidRPr="00370906">
        <w:t>Рабочу</w:t>
      </w:r>
      <w:r w:rsidR="00370906" w:rsidRPr="00370906">
        <w:t>ю программу составила______</w:t>
      </w:r>
      <w:proofErr w:type="spellStart"/>
      <w:r w:rsidRPr="00370906">
        <w:t>Таутиева</w:t>
      </w:r>
      <w:proofErr w:type="spellEnd"/>
      <w:r w:rsidRPr="00370906">
        <w:t xml:space="preserve"> З.А.</w:t>
      </w:r>
      <w:r w:rsidR="00370906" w:rsidRPr="00370906">
        <w:t xml:space="preserve"> </w:t>
      </w:r>
      <w:r w:rsidRPr="00370906">
        <w:t>Квалификационная категория:</w:t>
      </w:r>
      <w:r w:rsidR="00370906" w:rsidRPr="00370906">
        <w:t xml:space="preserve"> соответствие</w:t>
      </w:r>
      <w:r w:rsidR="00370906" w:rsidRPr="00370906">
        <w:rPr>
          <w:vertAlign w:val="superscript"/>
        </w:rPr>
        <w:t xml:space="preserve">     </w:t>
      </w:r>
      <w:r w:rsidRPr="00370906">
        <w:rPr>
          <w:vertAlign w:val="superscript"/>
        </w:rPr>
        <w:t xml:space="preserve"> подпись              расшифровка подпис</w:t>
      </w:r>
      <w:bookmarkEnd w:id="0"/>
      <w:r w:rsidRPr="00370906">
        <w:rPr>
          <w:vertAlign w:val="superscript"/>
        </w:rPr>
        <w:t>и</w:t>
      </w:r>
    </w:p>
    <w:p w14:paraId="4A560654" w14:textId="77777777" w:rsidR="00C73AB4" w:rsidRPr="00AD074B" w:rsidRDefault="00C73AB4" w:rsidP="007F6902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358"/>
        </w:tabs>
        <w:spacing w:after="0" w:line="360" w:lineRule="auto"/>
        <w:jc w:val="left"/>
      </w:pPr>
      <w:r w:rsidRPr="00AD074B">
        <w:rPr>
          <w:color w:val="000000"/>
          <w:lang w:eastAsia="ru-RU" w:bidi="ru-RU"/>
        </w:rPr>
        <w:lastRenderedPageBreak/>
        <w:t>Пояснительная записка</w:t>
      </w:r>
      <w:bookmarkEnd w:id="1"/>
    </w:p>
    <w:p w14:paraId="613DB20F" w14:textId="77777777" w:rsidR="00C73AB4" w:rsidRPr="00AD074B" w:rsidRDefault="00C73AB4" w:rsidP="00AD07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Нормативно правовой и документальной основой рабочей программы курса «Финансова</w:t>
      </w:r>
      <w:r w:rsidR="003D0ED9">
        <w:rPr>
          <w:rFonts w:ascii="Times New Roman" w:hAnsi="Times New Roman" w:cs="Times New Roman"/>
          <w:sz w:val="28"/>
          <w:szCs w:val="28"/>
        </w:rPr>
        <w:t xml:space="preserve">я грамотность» для </w:t>
      </w:r>
      <w:proofErr w:type="gramStart"/>
      <w:r w:rsidR="003D0E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D0ED9">
        <w:rPr>
          <w:rFonts w:ascii="Times New Roman" w:hAnsi="Times New Roman" w:cs="Times New Roman"/>
          <w:sz w:val="28"/>
          <w:szCs w:val="28"/>
        </w:rPr>
        <w:t xml:space="preserve"> 7</w:t>
      </w:r>
      <w:r w:rsidRPr="00AD074B">
        <w:rPr>
          <w:rFonts w:ascii="Times New Roman" w:hAnsi="Times New Roman" w:cs="Times New Roman"/>
          <w:sz w:val="28"/>
          <w:szCs w:val="28"/>
        </w:rPr>
        <w:t xml:space="preserve"> класса являются следующие  документы: </w:t>
      </w:r>
    </w:p>
    <w:p w14:paraId="16E4D8B8" w14:textId="77777777" w:rsidR="00C73AB4" w:rsidRPr="00AD074B" w:rsidRDefault="00C73AB4" w:rsidP="00AD074B">
      <w:pPr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645ADA91" w14:textId="77777777" w:rsidR="00C73AB4" w:rsidRPr="00AD074B" w:rsidRDefault="00C73AB4" w:rsidP="00AD074B">
      <w:pPr>
        <w:pStyle w:val="a3"/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rPr>
          <w:color w:val="000000"/>
          <w:sz w:val="28"/>
          <w:szCs w:val="28"/>
        </w:rPr>
      </w:pPr>
      <w:proofErr w:type="spellStart"/>
      <w:r w:rsidRPr="00AD074B">
        <w:rPr>
          <w:color w:val="000000"/>
          <w:sz w:val="28"/>
          <w:szCs w:val="28"/>
        </w:rPr>
        <w:t>Федеральныи</w:t>
      </w:r>
      <w:proofErr w:type="spellEnd"/>
      <w:r w:rsidRPr="00AD074B">
        <w:rPr>
          <w:color w:val="000000"/>
          <w:sz w:val="28"/>
          <w:szCs w:val="28"/>
        </w:rPr>
        <w:t xml:space="preserve">̆ </w:t>
      </w:r>
      <w:proofErr w:type="spellStart"/>
      <w:r w:rsidRPr="00AD074B">
        <w:rPr>
          <w:color w:val="000000"/>
          <w:sz w:val="28"/>
          <w:szCs w:val="28"/>
        </w:rPr>
        <w:t>государственныи</w:t>
      </w:r>
      <w:proofErr w:type="spellEnd"/>
      <w:r w:rsidRPr="00AD074B">
        <w:rPr>
          <w:color w:val="000000"/>
          <w:sz w:val="28"/>
          <w:szCs w:val="28"/>
        </w:rPr>
        <w:t xml:space="preserve">̆ </w:t>
      </w:r>
      <w:proofErr w:type="spellStart"/>
      <w:r w:rsidRPr="00AD074B">
        <w:rPr>
          <w:color w:val="000000"/>
          <w:sz w:val="28"/>
          <w:szCs w:val="28"/>
        </w:rPr>
        <w:t>образовательныи</w:t>
      </w:r>
      <w:proofErr w:type="spellEnd"/>
      <w:r w:rsidRPr="00AD074B">
        <w:rPr>
          <w:color w:val="000000"/>
          <w:sz w:val="28"/>
          <w:szCs w:val="28"/>
        </w:rPr>
        <w:t xml:space="preserve">̆ стандарт основного общего образования </w:t>
      </w:r>
      <w:r w:rsidRPr="00AD074B">
        <w:rPr>
          <w:color w:val="6D2D9E"/>
          <w:sz w:val="28"/>
          <w:szCs w:val="28"/>
        </w:rPr>
        <w:t>(</w:t>
      </w:r>
      <w:r w:rsidRPr="00AD074B">
        <w:rPr>
          <w:color w:val="000000"/>
          <w:sz w:val="28"/>
          <w:szCs w:val="28"/>
        </w:rPr>
        <w:t xml:space="preserve">утвержден приказом Министерства просвещения </w:t>
      </w:r>
      <w:proofErr w:type="spellStart"/>
      <w:r w:rsidRPr="00AD074B">
        <w:rPr>
          <w:color w:val="000000"/>
          <w:sz w:val="28"/>
          <w:szCs w:val="28"/>
        </w:rPr>
        <w:t>Российскои</w:t>
      </w:r>
      <w:proofErr w:type="spellEnd"/>
      <w:r w:rsidRPr="00AD074B">
        <w:rPr>
          <w:color w:val="000000"/>
          <w:sz w:val="28"/>
          <w:szCs w:val="28"/>
        </w:rPr>
        <w:t>̆ Федерации от 31 мая 2021 г. No 287);</w:t>
      </w:r>
    </w:p>
    <w:p w14:paraId="0C7FD0B5" w14:textId="77777777" w:rsidR="00C73AB4" w:rsidRPr="00AD074B" w:rsidRDefault="00C73AB4" w:rsidP="00AD074B">
      <w:pPr>
        <w:pStyle w:val="a3"/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rPr>
          <w:color w:val="000000"/>
          <w:sz w:val="28"/>
          <w:szCs w:val="28"/>
        </w:rPr>
      </w:pPr>
      <w:r w:rsidRPr="00AD074B">
        <w:rPr>
          <w:sz w:val="28"/>
          <w:szCs w:val="28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AD074B">
        <w:rPr>
          <w:sz w:val="28"/>
          <w:szCs w:val="28"/>
        </w:rPr>
        <w:t>Минпросвещения</w:t>
      </w:r>
      <w:proofErr w:type="spellEnd"/>
      <w:r w:rsidRPr="00AD074B">
        <w:rPr>
          <w:sz w:val="28"/>
          <w:szCs w:val="28"/>
        </w:rPr>
        <w:t xml:space="preserve"> России от 24 ноября 2022 г. № 1025);</w:t>
      </w:r>
    </w:p>
    <w:p w14:paraId="1E76760A" w14:textId="77777777" w:rsidR="00C73AB4" w:rsidRPr="00AD074B" w:rsidRDefault="00C73AB4" w:rsidP="00AD074B">
      <w:pPr>
        <w:pStyle w:val="a3"/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rPr>
          <w:color w:val="000000"/>
          <w:sz w:val="28"/>
          <w:szCs w:val="28"/>
        </w:rPr>
      </w:pPr>
      <w:r w:rsidRPr="00AD074B">
        <w:rPr>
          <w:sz w:val="28"/>
          <w:szCs w:val="28"/>
        </w:rPr>
        <w:t xml:space="preserve"> </w:t>
      </w:r>
      <w:r w:rsidRPr="00AD074B">
        <w:rPr>
          <w:color w:val="000000"/>
          <w:sz w:val="28"/>
          <w:szCs w:val="28"/>
          <w:lang w:bidi="ru-RU"/>
        </w:rPr>
        <w:t>Концепция Национальной программы повышения уровня финансовой грамотности населения РФ;</w:t>
      </w:r>
    </w:p>
    <w:p w14:paraId="419B1FA5" w14:textId="77777777" w:rsidR="00C73AB4" w:rsidRPr="00AD074B" w:rsidRDefault="00C73AB4" w:rsidP="00AD074B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Проект Минфина России «Содействие повышению уровня финансовой грамотности населения и развитию финансового образования в РФ».</w:t>
      </w:r>
    </w:p>
    <w:p w14:paraId="7719D7C0" w14:textId="77777777" w:rsidR="00C73AB4" w:rsidRPr="00AD074B" w:rsidRDefault="00C73AB4" w:rsidP="00AD074B">
      <w:pPr>
        <w:pStyle w:val="a3"/>
        <w:widowControl w:val="0"/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rPr>
          <w:color w:val="000000"/>
          <w:sz w:val="28"/>
          <w:szCs w:val="28"/>
        </w:rPr>
      </w:pPr>
      <w:r w:rsidRPr="00AD074B">
        <w:rPr>
          <w:color w:val="000000"/>
          <w:sz w:val="28"/>
          <w:szCs w:val="28"/>
        </w:rPr>
        <w:t>адаптированная основная образовательная программа основного общего образования обучающихся с нарушениями слуха ГБОУ КРОЦ;</w:t>
      </w:r>
    </w:p>
    <w:p w14:paraId="3576E6A6" w14:textId="77777777" w:rsidR="00C73AB4" w:rsidRPr="00AD074B" w:rsidRDefault="00C73AB4" w:rsidP="00AD074B">
      <w:pPr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Приказ Министерства просвещения РФ от 21.09. 2022 г. № 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2D7B388F" w14:textId="77777777" w:rsidR="00C73AB4" w:rsidRPr="00AD074B" w:rsidRDefault="00C73AB4" w:rsidP="00AD074B">
      <w:pPr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6B35A003" w14:textId="77777777" w:rsidR="00C73AB4" w:rsidRPr="00AD074B" w:rsidRDefault="00C73AB4" w:rsidP="00AD074B">
      <w:pPr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 xml:space="preserve">Постановление Главного государственного санитарного врача </w:t>
      </w:r>
      <w:r w:rsidRPr="00AD074B">
        <w:rPr>
          <w:rFonts w:ascii="Times New Roman" w:hAnsi="Times New Roman" w:cs="Times New Roman"/>
          <w:sz w:val="28"/>
          <w:szCs w:val="28"/>
        </w:rPr>
        <w:lastRenderedPageBreak/>
        <w:t xml:space="preserve">России от 28.01.2021 « Гигиенические нормативы и требования к </w:t>
      </w:r>
      <w:proofErr w:type="spellStart"/>
      <w:r w:rsidRPr="00AD074B">
        <w:rPr>
          <w:rFonts w:ascii="Times New Roman" w:hAnsi="Times New Roman" w:cs="Times New Roman"/>
          <w:sz w:val="28"/>
          <w:szCs w:val="28"/>
        </w:rPr>
        <w:t>обеспесению</w:t>
      </w:r>
      <w:proofErr w:type="spellEnd"/>
      <w:r w:rsidRPr="00AD074B">
        <w:rPr>
          <w:rFonts w:ascii="Times New Roman" w:hAnsi="Times New Roman" w:cs="Times New Roman"/>
          <w:sz w:val="28"/>
          <w:szCs w:val="28"/>
        </w:rPr>
        <w:t xml:space="preserve"> безопасности и (или) безвредности для человека факторов среды обитания»;</w:t>
      </w:r>
    </w:p>
    <w:p w14:paraId="034879AC" w14:textId="77777777" w:rsidR="00C73AB4" w:rsidRPr="00AD074B" w:rsidRDefault="00C73AB4" w:rsidP="00AD074B">
      <w:pPr>
        <w:numPr>
          <w:ilvl w:val="0"/>
          <w:numId w:val="4"/>
        </w:numPr>
        <w:tabs>
          <w:tab w:val="left" w:pos="426"/>
          <w:tab w:val="right" w:leader="dot" w:pos="9329"/>
        </w:tabs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Учебный план ГБОУ КРОЦ.</w:t>
      </w:r>
    </w:p>
    <w:p w14:paraId="0E70623A" w14:textId="77777777" w:rsidR="00C73AB4" w:rsidRPr="00AD074B" w:rsidRDefault="00C73AB4" w:rsidP="00273B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74B">
        <w:rPr>
          <w:rStyle w:val="20"/>
          <w:rFonts w:eastAsia="Arial Unicode MS"/>
        </w:rPr>
        <w:t xml:space="preserve">Актуальность данной программы </w:t>
      </w:r>
      <w:r w:rsidRPr="00AD074B">
        <w:rPr>
          <w:rFonts w:ascii="Times New Roman" w:hAnsi="Times New Roman" w:cs="Times New Roman"/>
          <w:sz w:val="28"/>
          <w:szCs w:val="28"/>
        </w:rPr>
        <w:t>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</w:t>
      </w:r>
    </w:p>
    <w:p w14:paraId="0874FB08" w14:textId="77777777" w:rsidR="00C73AB4" w:rsidRPr="00AD074B" w:rsidRDefault="00C73AB4" w:rsidP="00AD074B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Финансовая грамотность -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5-10 лет назад, и такие понятия как потребительский кредит, ипотека, банковские депозиты плотно вошли в нашу повседневную жизнь. Однако в настоящий момент времени ни нам, ни нашим детям явно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вкладчиков.</w:t>
      </w:r>
    </w:p>
    <w:p w14:paraId="0ACF0F9E" w14:textId="77777777" w:rsidR="00C73AB4" w:rsidRPr="00AD074B" w:rsidRDefault="00C73AB4" w:rsidP="00273B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74B">
        <w:rPr>
          <w:rStyle w:val="20"/>
          <w:rFonts w:eastAsia="Arial Unicode MS"/>
        </w:rPr>
        <w:t xml:space="preserve">Новизной данной программы </w:t>
      </w:r>
      <w:r w:rsidRPr="00AD074B">
        <w:rPr>
          <w:rFonts w:ascii="Times New Roman" w:hAnsi="Times New Roman" w:cs="Times New Roman"/>
          <w:sz w:val="28"/>
          <w:szCs w:val="28"/>
        </w:rPr>
        <w:t>является направленность курса на формирование финансовой грамотности учащихся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14:paraId="4496CC3B" w14:textId="77777777" w:rsidR="00C73AB4" w:rsidRPr="00AD074B" w:rsidRDefault="00C73AB4" w:rsidP="00273B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74B">
        <w:rPr>
          <w:rStyle w:val="20"/>
          <w:rFonts w:eastAsia="Arial Unicode MS"/>
        </w:rPr>
        <w:t xml:space="preserve">Отличительной особенностью </w:t>
      </w:r>
      <w:r w:rsidRPr="00AD074B">
        <w:rPr>
          <w:rFonts w:ascii="Times New Roman" w:hAnsi="Times New Roman" w:cs="Times New Roman"/>
          <w:sz w:val="28"/>
          <w:szCs w:val="28"/>
        </w:rPr>
        <w:t xml:space="preserve">программы данного курса является то, что он базируется на </w:t>
      </w:r>
      <w:r w:rsidRPr="00AD074B">
        <w:rPr>
          <w:rStyle w:val="20"/>
          <w:rFonts w:eastAsia="Arial Unicode MS"/>
        </w:rPr>
        <w:t xml:space="preserve">системно-деятельностном </w:t>
      </w:r>
      <w:r w:rsidRPr="00AD074B">
        <w:rPr>
          <w:rFonts w:ascii="Times New Roman" w:hAnsi="Times New Roman" w:cs="Times New Roman"/>
          <w:sz w:val="28"/>
          <w:szCs w:val="28"/>
        </w:rPr>
        <w:t>подходе к обучению, который обеспечивает активную учебно-познавательную позицию учащихся.</w:t>
      </w:r>
    </w:p>
    <w:p w14:paraId="6825D73C" w14:textId="77777777" w:rsidR="00C73AB4" w:rsidRPr="00AD074B" w:rsidRDefault="00C73AB4" w:rsidP="00AD07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 xml:space="preserve">У них формируются не только базовые знания в финансовой сфере, но также </w:t>
      </w:r>
      <w:r w:rsidRPr="00AD074B">
        <w:rPr>
          <w:rFonts w:ascii="Times New Roman" w:hAnsi="Times New Roman" w:cs="Times New Roman"/>
          <w:sz w:val="28"/>
          <w:szCs w:val="28"/>
        </w:rPr>
        <w:lastRenderedPageBreak/>
        <w:t>необходимые умения, компетенции, личные характеристики и установки.</w:t>
      </w:r>
    </w:p>
    <w:p w14:paraId="0EBF16E8" w14:textId="77777777" w:rsidR="00C73AB4" w:rsidRPr="00AD074B" w:rsidRDefault="00C73AB4" w:rsidP="00273B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 xml:space="preserve">Это определило </w:t>
      </w:r>
      <w:r w:rsidRPr="00AD074B">
        <w:rPr>
          <w:rStyle w:val="20"/>
          <w:rFonts w:eastAsia="Arial Unicode MS"/>
        </w:rPr>
        <w:t xml:space="preserve">цели </w:t>
      </w:r>
      <w:r w:rsidRPr="00AD074B">
        <w:rPr>
          <w:rFonts w:ascii="Times New Roman" w:hAnsi="Times New Roman" w:cs="Times New Roman"/>
          <w:sz w:val="28"/>
          <w:szCs w:val="28"/>
        </w:rPr>
        <w:t>данного курса:</w:t>
      </w:r>
    </w:p>
    <w:p w14:paraId="53DE6A4B" w14:textId="77777777" w:rsidR="00C73AB4" w:rsidRPr="00AD074B" w:rsidRDefault="00C73AB4" w:rsidP="00AD074B">
      <w:pPr>
        <w:numPr>
          <w:ilvl w:val="0"/>
          <w:numId w:val="2"/>
        </w:numPr>
        <w:tabs>
          <w:tab w:val="left" w:pos="2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формирование у учащихся готовности принимать ответственные и обоснованные решения в области управления личными финансами, способности реализовать эти решения;</w:t>
      </w:r>
    </w:p>
    <w:p w14:paraId="16A098F0" w14:textId="77777777" w:rsidR="00C73AB4" w:rsidRPr="00AD074B" w:rsidRDefault="00C73AB4" w:rsidP="00AD074B">
      <w:pPr>
        <w:numPr>
          <w:ilvl w:val="0"/>
          <w:numId w:val="2"/>
        </w:numPr>
        <w:tabs>
          <w:tab w:val="left" w:pos="2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создание комфортных условий, способствующих формированию коммуникативных компетенций;</w:t>
      </w:r>
    </w:p>
    <w:p w14:paraId="2A17F2ED" w14:textId="77777777" w:rsidR="00C73AB4" w:rsidRPr="00AD074B" w:rsidRDefault="00C73AB4" w:rsidP="00AD074B">
      <w:pPr>
        <w:numPr>
          <w:ilvl w:val="0"/>
          <w:numId w:val="2"/>
        </w:numPr>
        <w:tabs>
          <w:tab w:val="left" w:pos="2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формирование положительного мотивационного отношения к экономике через развитие познавательного интереса и осознание социальной необходимости.</w:t>
      </w:r>
    </w:p>
    <w:p w14:paraId="73CF295D" w14:textId="77777777" w:rsidR="00C73AB4" w:rsidRPr="00AD074B" w:rsidRDefault="00C73AB4" w:rsidP="00273B22">
      <w:pPr>
        <w:pStyle w:val="40"/>
        <w:shd w:val="clear" w:color="auto" w:fill="auto"/>
        <w:spacing w:after="0" w:line="360" w:lineRule="auto"/>
        <w:jc w:val="both"/>
      </w:pPr>
      <w:r w:rsidRPr="00AD074B">
        <w:rPr>
          <w:color w:val="000000"/>
          <w:lang w:eastAsia="ru-RU" w:bidi="ru-RU"/>
        </w:rPr>
        <w:t>Задачи:</w:t>
      </w:r>
    </w:p>
    <w:p w14:paraId="6D72C89F" w14:textId="77777777" w:rsidR="00C73AB4" w:rsidRPr="00AD074B" w:rsidRDefault="00C73AB4" w:rsidP="00AD074B">
      <w:pPr>
        <w:numPr>
          <w:ilvl w:val="0"/>
          <w:numId w:val="2"/>
        </w:numPr>
        <w:tabs>
          <w:tab w:val="left" w:pos="23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освоить систему знаний о финансовых институтах современного общества и инструментах управления личными финансами;</w:t>
      </w:r>
    </w:p>
    <w:p w14:paraId="67877512" w14:textId="77777777" w:rsidR="00C73AB4" w:rsidRPr="00AD074B" w:rsidRDefault="00C73AB4" w:rsidP="00AD074B">
      <w:pPr>
        <w:numPr>
          <w:ilvl w:val="0"/>
          <w:numId w:val="2"/>
        </w:numPr>
        <w:tabs>
          <w:tab w:val="left" w:pos="2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овладеть умением получать и критически осмысливать экономическую информацию, анализировать, систематизировать полученные данные;</w:t>
      </w:r>
    </w:p>
    <w:p w14:paraId="52A31060" w14:textId="77777777" w:rsidR="00C73AB4" w:rsidRPr="00AD074B" w:rsidRDefault="00C73AB4" w:rsidP="00AD074B">
      <w:pPr>
        <w:numPr>
          <w:ilvl w:val="0"/>
          <w:numId w:val="2"/>
        </w:numPr>
        <w:tabs>
          <w:tab w:val="left" w:pos="2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формировать опыт применения знаний о финансовых институтах для эффективной самореализации в сфере управления личными финансами;</w:t>
      </w:r>
    </w:p>
    <w:p w14:paraId="54B80EBC" w14:textId="77777777" w:rsidR="00C73AB4" w:rsidRPr="00AD074B" w:rsidRDefault="00C73AB4" w:rsidP="00AD074B">
      <w:pPr>
        <w:numPr>
          <w:ilvl w:val="0"/>
          <w:numId w:val="2"/>
        </w:numPr>
        <w:tabs>
          <w:tab w:val="left" w:pos="23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формировать основы культуры и индивидуального стиля экономического поведения, ценностей деловой этики;</w:t>
      </w:r>
    </w:p>
    <w:p w14:paraId="341A36A9" w14:textId="77777777" w:rsidR="00C73AB4" w:rsidRDefault="00C73AB4" w:rsidP="00AD074B">
      <w:pPr>
        <w:numPr>
          <w:ilvl w:val="0"/>
          <w:numId w:val="2"/>
        </w:numPr>
        <w:tabs>
          <w:tab w:val="left" w:pos="23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воспитывать ответственность за экономические решения.</w:t>
      </w:r>
    </w:p>
    <w:p w14:paraId="6CAFCE9A" w14:textId="77777777" w:rsidR="00F66FCB" w:rsidRPr="005D522C" w:rsidRDefault="00F66FCB" w:rsidP="005D522C">
      <w:pPr>
        <w:tabs>
          <w:tab w:val="left" w:pos="23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22C">
        <w:rPr>
          <w:rFonts w:ascii="Times New Roman" w:hAnsi="Times New Roman" w:cs="Times New Roman"/>
          <w:b/>
          <w:sz w:val="28"/>
          <w:szCs w:val="28"/>
        </w:rPr>
        <w:t>Описание места учебного курса в учебном плане</w:t>
      </w:r>
    </w:p>
    <w:p w14:paraId="2F95E8A6" w14:textId="77777777" w:rsidR="00C73AB4" w:rsidRDefault="005D522C" w:rsidP="005D522C">
      <w:pPr>
        <w:tabs>
          <w:tab w:val="left" w:pos="233"/>
        </w:tabs>
        <w:spacing w:line="360" w:lineRule="auto"/>
        <w:jc w:val="both"/>
        <w:rPr>
          <w:rStyle w:val="41"/>
          <w:rFonts w:eastAsia="Arial Unicode MS" w:cs="Times New Roman"/>
          <w:b w:val="0"/>
        </w:rPr>
      </w:pPr>
      <w:r>
        <w:rPr>
          <w:rFonts w:ascii="Times New Roman" w:hAnsi="Times New Roman" w:cs="Times New Roman"/>
          <w:sz w:val="28"/>
          <w:szCs w:val="28"/>
        </w:rPr>
        <w:t>Рабочая програ</w:t>
      </w:r>
      <w:r w:rsidR="00D1345E">
        <w:rPr>
          <w:rFonts w:ascii="Times New Roman" w:hAnsi="Times New Roman" w:cs="Times New Roman"/>
          <w:sz w:val="28"/>
          <w:szCs w:val="28"/>
        </w:rPr>
        <w:t>мма предназначена для 7</w:t>
      </w:r>
      <w:r>
        <w:rPr>
          <w:rFonts w:ascii="Times New Roman" w:hAnsi="Times New Roman" w:cs="Times New Roman"/>
          <w:sz w:val="28"/>
          <w:szCs w:val="28"/>
        </w:rPr>
        <w:t xml:space="preserve"> класса, рассчитана на 34 часа (1 час в неделю) и реализуется за счет компонента образовательного учреждения в </w:t>
      </w:r>
      <w:r w:rsidR="00273B2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273B22">
        <w:rPr>
          <w:rFonts w:ascii="Times New Roman" w:hAnsi="Times New Roman" w:cs="Times New Roman"/>
          <w:sz w:val="28"/>
          <w:szCs w:val="28"/>
        </w:rPr>
        <w:t>планом работы</w:t>
      </w:r>
      <w:r w:rsidR="0039325E">
        <w:rPr>
          <w:rFonts w:ascii="Times New Roman" w:hAnsi="Times New Roman" w:cs="Times New Roman"/>
          <w:sz w:val="28"/>
          <w:szCs w:val="28"/>
        </w:rPr>
        <w:t xml:space="preserve"> ГБОУ КРОЦ в 2023-2024 учебном году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73AB4" w:rsidRPr="005D522C"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C73AB4" w:rsidRPr="005D522C">
        <w:rPr>
          <w:rStyle w:val="41"/>
          <w:rFonts w:eastAsia="Arial Unicode MS" w:cs="Times New Roman"/>
          <w:b w:val="0"/>
        </w:rPr>
        <w:t>- 1 год</w:t>
      </w:r>
      <w:r w:rsidR="0039325E">
        <w:rPr>
          <w:rStyle w:val="41"/>
          <w:rFonts w:eastAsia="Arial Unicode MS" w:cs="Times New Roman"/>
          <w:b w:val="0"/>
        </w:rPr>
        <w:t>.</w:t>
      </w:r>
    </w:p>
    <w:p w14:paraId="250B0824" w14:textId="77777777" w:rsidR="005D522C" w:rsidRPr="00C4786C" w:rsidRDefault="00C4786C" w:rsidP="005D522C">
      <w:pPr>
        <w:tabs>
          <w:tab w:val="left" w:pos="233"/>
        </w:tabs>
        <w:spacing w:line="360" w:lineRule="auto"/>
        <w:jc w:val="both"/>
        <w:rPr>
          <w:rStyle w:val="41"/>
          <w:rFonts w:eastAsia="Arial Unicode MS" w:cs="Times New Roman"/>
        </w:rPr>
      </w:pPr>
      <w:r w:rsidRPr="00C4786C">
        <w:rPr>
          <w:rStyle w:val="41"/>
          <w:rFonts w:eastAsia="Arial Unicode MS" w:cs="Times New Roman"/>
        </w:rPr>
        <w:t>Рабочая программа предусматривает использование УМК, включающего:</w:t>
      </w:r>
    </w:p>
    <w:p w14:paraId="33440CC5" w14:textId="77777777" w:rsidR="00C4786C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1"/>
      <w:r w:rsidRPr="00537CA2">
        <w:rPr>
          <w:rFonts w:ascii="Times New Roman" w:hAnsi="Times New Roman" w:cs="Times New Roman"/>
          <w:sz w:val="28"/>
          <w:szCs w:val="28"/>
        </w:rPr>
        <w:t xml:space="preserve">Финансовая грамотность: материалы для учащихся. 5 - 7 классы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орг. /</w:t>
      </w:r>
    </w:p>
    <w:p w14:paraId="54AAA42D" w14:textId="77777777" w:rsidR="00C4786C" w:rsidRPr="00537CA2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CA2">
        <w:rPr>
          <w:rFonts w:ascii="Times New Roman" w:hAnsi="Times New Roman" w:cs="Times New Roman"/>
          <w:sz w:val="28"/>
          <w:szCs w:val="28"/>
        </w:rPr>
        <w:t xml:space="preserve">И. В. </w:t>
      </w: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Липсиц</w:t>
      </w:r>
      <w:proofErr w:type="gramStart"/>
      <w:r w:rsidRPr="00537CA2">
        <w:rPr>
          <w:rFonts w:ascii="Times New Roman" w:hAnsi="Times New Roman" w:cs="Times New Roman"/>
          <w:sz w:val="28"/>
          <w:szCs w:val="28"/>
        </w:rPr>
        <w:t>,Е</w:t>
      </w:r>
      <w:proofErr w:type="spellEnd"/>
      <w:proofErr w:type="gramEnd"/>
      <w:r w:rsidRPr="00537CA2">
        <w:rPr>
          <w:rFonts w:ascii="Times New Roman" w:hAnsi="Times New Roman" w:cs="Times New Roman"/>
          <w:sz w:val="28"/>
          <w:szCs w:val="28"/>
        </w:rPr>
        <w:t xml:space="preserve">. А. Вигдорчик. </w:t>
      </w:r>
      <w:r>
        <w:rPr>
          <w:rFonts w:ascii="Times New Roman" w:hAnsi="Times New Roman" w:cs="Times New Roman"/>
          <w:sz w:val="28"/>
          <w:szCs w:val="28"/>
        </w:rPr>
        <w:t>— М.: Вита- пресс, 2016</w:t>
      </w:r>
      <w:r w:rsidRPr="00537CA2">
        <w:rPr>
          <w:rFonts w:ascii="Times New Roman" w:hAnsi="Times New Roman" w:cs="Times New Roman"/>
          <w:sz w:val="28"/>
          <w:szCs w:val="28"/>
        </w:rPr>
        <w:t>.</w:t>
      </w:r>
    </w:p>
    <w:p w14:paraId="31693E8C" w14:textId="77777777" w:rsidR="00C4786C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CA2">
        <w:rPr>
          <w:rFonts w:ascii="Times New Roman" w:hAnsi="Times New Roman" w:cs="Times New Roman"/>
          <w:sz w:val="28"/>
          <w:szCs w:val="28"/>
        </w:rPr>
        <w:t xml:space="preserve">Финансовая грамотность: методические рекомендации для учителя. </w:t>
      </w:r>
      <w:r>
        <w:rPr>
          <w:rFonts w:ascii="Times New Roman" w:hAnsi="Times New Roman" w:cs="Times New Roman"/>
          <w:sz w:val="28"/>
          <w:szCs w:val="28"/>
        </w:rPr>
        <w:t xml:space="preserve">5–7 </w:t>
      </w:r>
      <w:r>
        <w:rPr>
          <w:rFonts w:ascii="Times New Roman" w:hAnsi="Times New Roman" w:cs="Times New Roman"/>
          <w:sz w:val="28"/>
          <w:szCs w:val="28"/>
        </w:rPr>
        <w:lastRenderedPageBreak/>
        <w:t>классы</w:t>
      </w:r>
    </w:p>
    <w:p w14:paraId="2D913F6D" w14:textId="77777777" w:rsidR="00C4786C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37CA2">
        <w:rPr>
          <w:rFonts w:ascii="Times New Roman" w:hAnsi="Times New Roman" w:cs="Times New Roman"/>
          <w:sz w:val="28"/>
          <w:szCs w:val="28"/>
        </w:rPr>
        <w:t>. орг. / Е. А. Вигдо</w:t>
      </w:r>
      <w:r>
        <w:rPr>
          <w:rFonts w:ascii="Times New Roman" w:hAnsi="Times New Roman" w:cs="Times New Roman"/>
          <w:sz w:val="28"/>
          <w:szCs w:val="28"/>
        </w:rPr>
        <w:t xml:space="preserve">рчик, И.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Ю.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Корлю</w:t>
      </w:r>
      <w:r w:rsidRPr="00537CA2">
        <w:rPr>
          <w:rFonts w:ascii="Times New Roman" w:hAnsi="Times New Roman" w:cs="Times New Roman"/>
          <w:sz w:val="28"/>
          <w:szCs w:val="28"/>
        </w:rPr>
        <w:t>гова</w:t>
      </w:r>
      <w:proofErr w:type="spellEnd"/>
      <w:r w:rsidRPr="00537C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— М.: ВАКО,</w:t>
      </w:r>
    </w:p>
    <w:p w14:paraId="383B05C6" w14:textId="77777777" w:rsidR="00C4786C" w:rsidRPr="00537CA2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537CA2">
        <w:rPr>
          <w:rFonts w:ascii="Times New Roman" w:hAnsi="Times New Roman" w:cs="Times New Roman"/>
          <w:sz w:val="28"/>
          <w:szCs w:val="28"/>
        </w:rPr>
        <w:t>.</w:t>
      </w:r>
    </w:p>
    <w:p w14:paraId="4B595A37" w14:textId="77777777" w:rsidR="00C4786C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CA2">
        <w:rPr>
          <w:rFonts w:ascii="Times New Roman" w:hAnsi="Times New Roman" w:cs="Times New Roman"/>
          <w:sz w:val="28"/>
          <w:szCs w:val="28"/>
        </w:rPr>
        <w:t>Финансовая грамотность: контрольные измерительные материалы. 5 - 7</w:t>
      </w:r>
      <w:r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14:paraId="3DE6CF4A" w14:textId="77777777" w:rsidR="00C4786C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37CA2">
        <w:rPr>
          <w:rFonts w:ascii="Times New Roman" w:hAnsi="Times New Roman" w:cs="Times New Roman"/>
          <w:sz w:val="28"/>
          <w:szCs w:val="28"/>
        </w:rPr>
        <w:t xml:space="preserve">. орг. /Ю. Н. </w:t>
      </w: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Корлюгова</w:t>
      </w:r>
      <w:proofErr w:type="spellEnd"/>
      <w:r w:rsidRPr="00537CA2">
        <w:rPr>
          <w:rFonts w:ascii="Times New Roman" w:hAnsi="Times New Roman" w:cs="Times New Roman"/>
          <w:sz w:val="28"/>
          <w:szCs w:val="28"/>
        </w:rPr>
        <w:t xml:space="preserve">, Е. А. Вигдорчик, И. В. </w:t>
      </w: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>
        <w:rPr>
          <w:rFonts w:ascii="Times New Roman" w:hAnsi="Times New Roman" w:cs="Times New Roman"/>
          <w:sz w:val="28"/>
          <w:szCs w:val="28"/>
        </w:rPr>
        <w:t>— М.: ВАКО,</w:t>
      </w:r>
    </w:p>
    <w:p w14:paraId="5AAB2585" w14:textId="77777777" w:rsidR="00C4786C" w:rsidRPr="00537CA2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537CA2">
        <w:rPr>
          <w:rFonts w:ascii="Times New Roman" w:hAnsi="Times New Roman" w:cs="Times New Roman"/>
          <w:sz w:val="28"/>
          <w:szCs w:val="28"/>
        </w:rPr>
        <w:t>.</w:t>
      </w:r>
    </w:p>
    <w:p w14:paraId="72CB3EC6" w14:textId="77777777" w:rsidR="00C4786C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CA2">
        <w:rPr>
          <w:rFonts w:ascii="Times New Roman" w:hAnsi="Times New Roman" w:cs="Times New Roman"/>
          <w:sz w:val="28"/>
          <w:szCs w:val="28"/>
        </w:rPr>
        <w:t>Финансовая грамотность: материалы для родителей. 5 - 7</w:t>
      </w:r>
      <w:r>
        <w:rPr>
          <w:rFonts w:ascii="Times New Roman" w:hAnsi="Times New Roman" w:cs="Times New Roman"/>
          <w:sz w:val="28"/>
          <w:szCs w:val="28"/>
        </w:rPr>
        <w:t xml:space="preserve"> классы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обеощеобразоват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орг. /</w:t>
      </w:r>
    </w:p>
    <w:p w14:paraId="7A341B80" w14:textId="77777777" w:rsidR="00C4786C" w:rsidRPr="00537CA2" w:rsidRDefault="00C4786C" w:rsidP="00C4786C">
      <w:pPr>
        <w:shd w:val="clear" w:color="auto" w:fill="FFFFFF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CA2">
        <w:rPr>
          <w:rFonts w:ascii="Times New Roman" w:hAnsi="Times New Roman" w:cs="Times New Roman"/>
          <w:sz w:val="28"/>
          <w:szCs w:val="28"/>
        </w:rPr>
        <w:t xml:space="preserve">Е. А. Вигдорчик, И. В. </w:t>
      </w: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537CA2">
        <w:rPr>
          <w:rFonts w:ascii="Times New Roman" w:hAnsi="Times New Roman" w:cs="Times New Roman"/>
          <w:sz w:val="28"/>
          <w:szCs w:val="28"/>
        </w:rPr>
        <w:t xml:space="preserve">, Ю. Н. </w:t>
      </w:r>
      <w:proofErr w:type="spellStart"/>
      <w:r w:rsidRPr="00537CA2">
        <w:rPr>
          <w:rFonts w:ascii="Times New Roman" w:hAnsi="Times New Roman" w:cs="Times New Roman"/>
          <w:sz w:val="28"/>
          <w:szCs w:val="28"/>
        </w:rPr>
        <w:t>Корлюгова</w:t>
      </w:r>
      <w:proofErr w:type="spellEnd"/>
      <w:r w:rsidRPr="00537CA2">
        <w:rPr>
          <w:rFonts w:ascii="Times New Roman" w:hAnsi="Times New Roman" w:cs="Times New Roman"/>
          <w:sz w:val="28"/>
          <w:szCs w:val="28"/>
        </w:rPr>
        <w:t>. —</w:t>
      </w:r>
      <w:r>
        <w:rPr>
          <w:rFonts w:ascii="Times New Roman" w:hAnsi="Times New Roman" w:cs="Times New Roman"/>
          <w:sz w:val="28"/>
          <w:szCs w:val="28"/>
        </w:rPr>
        <w:t>М.: ВАКО, 2018</w:t>
      </w:r>
      <w:r w:rsidRPr="00537CA2">
        <w:rPr>
          <w:rFonts w:ascii="Times New Roman" w:hAnsi="Times New Roman" w:cs="Times New Roman"/>
          <w:sz w:val="28"/>
          <w:szCs w:val="28"/>
        </w:rPr>
        <w:t>.</w:t>
      </w:r>
    </w:p>
    <w:p w14:paraId="3C0FFB28" w14:textId="77777777" w:rsidR="00C73AB4" w:rsidRPr="00AD074B" w:rsidRDefault="00C73AB4" w:rsidP="00AD074B">
      <w:pPr>
        <w:pStyle w:val="10"/>
        <w:keepNext/>
        <w:keepLines/>
        <w:shd w:val="clear" w:color="auto" w:fill="auto"/>
        <w:spacing w:after="0" w:line="360" w:lineRule="auto"/>
        <w:ind w:firstLine="0"/>
      </w:pPr>
      <w:r w:rsidRPr="00AD074B">
        <w:rPr>
          <w:color w:val="000000"/>
          <w:lang w:eastAsia="ru-RU" w:bidi="ru-RU"/>
        </w:rPr>
        <w:t>Виды внеурочной деятельности</w:t>
      </w:r>
      <w:r w:rsidRPr="00AD074B">
        <w:rPr>
          <w:rStyle w:val="11"/>
          <w:b/>
          <w:bCs/>
        </w:rPr>
        <w:t>:</w:t>
      </w:r>
      <w:bookmarkEnd w:id="3"/>
    </w:p>
    <w:p w14:paraId="4C22F889" w14:textId="77777777" w:rsidR="00C73AB4" w:rsidRPr="00AD074B" w:rsidRDefault="00C73AB4" w:rsidP="00273B22">
      <w:p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 xml:space="preserve">Игровая </w:t>
      </w:r>
      <w:r w:rsidR="00273B22">
        <w:rPr>
          <w:rFonts w:ascii="Times New Roman" w:hAnsi="Times New Roman" w:cs="Times New Roman"/>
          <w:sz w:val="28"/>
          <w:szCs w:val="28"/>
        </w:rPr>
        <w:t xml:space="preserve">деятельность Познавательная </w:t>
      </w:r>
      <w:r w:rsidRPr="00AD074B">
        <w:rPr>
          <w:rFonts w:ascii="Times New Roman" w:hAnsi="Times New Roman" w:cs="Times New Roman"/>
          <w:sz w:val="28"/>
          <w:szCs w:val="28"/>
        </w:rPr>
        <w:t>деятельность</w:t>
      </w:r>
      <w:r w:rsidR="00273B22">
        <w:rPr>
          <w:rFonts w:ascii="Times New Roman" w:hAnsi="Times New Roman" w:cs="Times New Roman"/>
          <w:sz w:val="28"/>
          <w:szCs w:val="28"/>
        </w:rPr>
        <w:t xml:space="preserve">. </w:t>
      </w:r>
      <w:r w:rsidRPr="00AD074B">
        <w:rPr>
          <w:rFonts w:ascii="Times New Roman" w:hAnsi="Times New Roman" w:cs="Times New Roman"/>
          <w:sz w:val="28"/>
          <w:szCs w:val="28"/>
        </w:rPr>
        <w:t xml:space="preserve"> Проблемно - ценностное общение</w:t>
      </w:r>
      <w:r w:rsidR="00273B22">
        <w:rPr>
          <w:rFonts w:ascii="Times New Roman" w:hAnsi="Times New Roman" w:cs="Times New Roman"/>
          <w:sz w:val="28"/>
          <w:szCs w:val="28"/>
        </w:rPr>
        <w:t xml:space="preserve">. </w:t>
      </w:r>
      <w:r w:rsidRPr="00AD074B">
        <w:rPr>
          <w:rFonts w:ascii="Times New Roman" w:hAnsi="Times New Roman" w:cs="Times New Roman"/>
          <w:sz w:val="28"/>
          <w:szCs w:val="28"/>
        </w:rPr>
        <w:t xml:space="preserve"> Досугово - развлекательная деятельность Художественное творчество</w:t>
      </w:r>
      <w:r w:rsidR="00273B22">
        <w:rPr>
          <w:rFonts w:ascii="Times New Roman" w:hAnsi="Times New Roman" w:cs="Times New Roman"/>
          <w:sz w:val="28"/>
          <w:szCs w:val="28"/>
        </w:rPr>
        <w:t>.</w:t>
      </w:r>
      <w:r w:rsidRPr="00AD074B">
        <w:rPr>
          <w:rFonts w:ascii="Times New Roman" w:hAnsi="Times New Roman" w:cs="Times New Roman"/>
          <w:sz w:val="28"/>
          <w:szCs w:val="28"/>
        </w:rPr>
        <w:t xml:space="preserve"> Социальное творчество</w:t>
      </w:r>
      <w:r w:rsidR="00273B22">
        <w:rPr>
          <w:rFonts w:ascii="Times New Roman" w:hAnsi="Times New Roman" w:cs="Times New Roman"/>
          <w:sz w:val="28"/>
          <w:szCs w:val="28"/>
        </w:rPr>
        <w:t>.</w:t>
      </w:r>
      <w:r w:rsidRPr="00AD074B">
        <w:rPr>
          <w:rFonts w:ascii="Times New Roman" w:hAnsi="Times New Roman" w:cs="Times New Roman"/>
          <w:sz w:val="28"/>
          <w:szCs w:val="28"/>
        </w:rPr>
        <w:t xml:space="preserve"> Трудовая деятельность Спортивно-оздоровительная деятельность</w:t>
      </w:r>
      <w:r w:rsidR="00273B22">
        <w:rPr>
          <w:rFonts w:ascii="Times New Roman" w:hAnsi="Times New Roman" w:cs="Times New Roman"/>
          <w:sz w:val="28"/>
          <w:szCs w:val="28"/>
        </w:rPr>
        <w:t>.</w:t>
      </w:r>
      <w:r w:rsidRPr="00AD074B">
        <w:rPr>
          <w:rFonts w:ascii="Times New Roman" w:hAnsi="Times New Roman" w:cs="Times New Roman"/>
          <w:sz w:val="28"/>
          <w:szCs w:val="28"/>
        </w:rPr>
        <w:t xml:space="preserve"> Туристско-краеведческая деятельность</w:t>
      </w:r>
      <w:r w:rsidR="00273B22">
        <w:rPr>
          <w:rFonts w:ascii="Times New Roman" w:hAnsi="Times New Roman" w:cs="Times New Roman"/>
          <w:sz w:val="28"/>
          <w:szCs w:val="28"/>
        </w:rPr>
        <w:t>.</w:t>
      </w:r>
    </w:p>
    <w:p w14:paraId="74A572CA" w14:textId="77777777" w:rsidR="00C73AB4" w:rsidRPr="00AD074B" w:rsidRDefault="00C73AB4" w:rsidP="00273B22">
      <w:pPr>
        <w:pStyle w:val="10"/>
        <w:keepNext/>
        <w:keepLines/>
        <w:shd w:val="clear" w:color="auto" w:fill="auto"/>
        <w:spacing w:after="0" w:line="360" w:lineRule="auto"/>
        <w:ind w:firstLine="0"/>
      </w:pPr>
      <w:bookmarkStart w:id="4" w:name="bookmark2"/>
      <w:r w:rsidRPr="00AD074B">
        <w:rPr>
          <w:color w:val="000000"/>
          <w:lang w:eastAsia="ru-RU" w:bidi="ru-RU"/>
        </w:rPr>
        <w:t>Формы внеурочной деятельности.</w:t>
      </w:r>
      <w:bookmarkEnd w:id="4"/>
    </w:p>
    <w:p w14:paraId="0A31931E" w14:textId="77777777" w:rsidR="00C73AB4" w:rsidRPr="00AD074B" w:rsidRDefault="00C73AB4" w:rsidP="00AD074B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Дискуссия, деловая игра, практическая работа, познавательная беседа, интерактивная беседа, мини-проект, мини-исследование, творческая работа, викторина, ролевая игра, сюжетно-ролевая игра, выступления учащихся с показом презентаций, игра-путешествие, решение практических и проблемных ситуаций, решение практических и экономических задач, игра с элементами тренинга, работа с документами, конкурсы.</w:t>
      </w:r>
    </w:p>
    <w:p w14:paraId="2AE59062" w14:textId="77777777" w:rsidR="00C73AB4" w:rsidRPr="00AD074B" w:rsidRDefault="00C73AB4" w:rsidP="00AD074B">
      <w:pPr>
        <w:pStyle w:val="50"/>
        <w:shd w:val="clear" w:color="auto" w:fill="auto"/>
        <w:spacing w:line="360" w:lineRule="auto"/>
      </w:pPr>
      <w:r w:rsidRPr="00AD074B">
        <w:rPr>
          <w:color w:val="000000"/>
          <w:lang w:eastAsia="ru-RU" w:bidi="ru-RU"/>
        </w:rPr>
        <w:t>В процессе обучения используются:</w:t>
      </w:r>
    </w:p>
    <w:p w14:paraId="43E0D911" w14:textId="77777777" w:rsidR="00C73AB4" w:rsidRPr="00AD074B" w:rsidRDefault="00C73AB4" w:rsidP="00AD074B">
      <w:pPr>
        <w:numPr>
          <w:ilvl w:val="0"/>
          <w:numId w:val="3"/>
        </w:numPr>
        <w:tabs>
          <w:tab w:val="left" w:pos="34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Приемы актуализации субъективного опыта учащихся;</w:t>
      </w:r>
    </w:p>
    <w:p w14:paraId="23F4365F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Методы диалога и полилога;</w:t>
      </w:r>
    </w:p>
    <w:p w14:paraId="6AD6A224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Приемы создания коллективного и индивидуального выбора;</w:t>
      </w:r>
    </w:p>
    <w:p w14:paraId="471731CB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Игровые методы;</w:t>
      </w:r>
    </w:p>
    <w:p w14:paraId="5FDE162E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Методы диагностики и самодиагностики;</w:t>
      </w:r>
    </w:p>
    <w:p w14:paraId="6605CFF4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Технологии критического мышления;</w:t>
      </w:r>
    </w:p>
    <w:p w14:paraId="0807BD67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технологии;</w:t>
      </w:r>
    </w:p>
    <w:p w14:paraId="2BF9D244" w14:textId="77777777" w:rsidR="00C73AB4" w:rsidRPr="00AD074B" w:rsidRDefault="00C73AB4" w:rsidP="00AD074B">
      <w:pPr>
        <w:numPr>
          <w:ilvl w:val="0"/>
          <w:numId w:val="3"/>
        </w:numPr>
        <w:tabs>
          <w:tab w:val="left" w:pos="37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Технологии коллективного метода обучения.</w:t>
      </w:r>
    </w:p>
    <w:p w14:paraId="2A0436DF" w14:textId="77777777" w:rsidR="00C73AB4" w:rsidRPr="00AD074B" w:rsidRDefault="00C73AB4" w:rsidP="00AD074B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lastRenderedPageBreak/>
        <w:t>Освоение нового содержания осуществляется с опорой на межпредметные связи с курсами экономики, истории, обществознания, географии, литературы, искусства.</w:t>
      </w:r>
    </w:p>
    <w:p w14:paraId="7EB9DD61" w14:textId="77777777" w:rsidR="00C73AB4" w:rsidRPr="00AD074B" w:rsidRDefault="00C73AB4" w:rsidP="00273B22">
      <w:pPr>
        <w:pStyle w:val="40"/>
        <w:shd w:val="clear" w:color="auto" w:fill="auto"/>
        <w:spacing w:after="0" w:line="360" w:lineRule="auto"/>
        <w:jc w:val="both"/>
      </w:pPr>
      <w:r w:rsidRPr="00AD074B">
        <w:rPr>
          <w:color w:val="000000"/>
          <w:lang w:eastAsia="ru-RU" w:bidi="ru-RU"/>
        </w:rPr>
        <w:t>Промежуточная аттестация</w:t>
      </w:r>
    </w:p>
    <w:p w14:paraId="3B6EC04F" w14:textId="77777777" w:rsidR="00C73AB4" w:rsidRPr="00AD074B" w:rsidRDefault="00C73AB4" w:rsidP="00AD074B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Промежуточная аттестация в рамках внеурочной деятельности - портфолио ученика.</w:t>
      </w:r>
    </w:p>
    <w:p w14:paraId="22D46A19" w14:textId="77777777" w:rsidR="00C73AB4" w:rsidRPr="00AD074B" w:rsidRDefault="00273B22" w:rsidP="00273B22">
      <w:pPr>
        <w:pStyle w:val="10"/>
        <w:keepNext/>
        <w:keepLines/>
        <w:shd w:val="clear" w:color="auto" w:fill="auto"/>
        <w:tabs>
          <w:tab w:val="left" w:pos="3802"/>
        </w:tabs>
        <w:spacing w:after="0" w:line="360" w:lineRule="auto"/>
        <w:ind w:right="3280" w:firstLine="0"/>
        <w:jc w:val="left"/>
      </w:pPr>
      <w:bookmarkStart w:id="5" w:name="bookmark4"/>
      <w:r>
        <w:rPr>
          <w:color w:val="000000"/>
          <w:lang w:eastAsia="ru-RU" w:bidi="ru-RU"/>
        </w:rPr>
        <w:t>2.</w:t>
      </w:r>
      <w:r w:rsidR="00857D76">
        <w:rPr>
          <w:color w:val="000000"/>
          <w:lang w:eastAsia="ru-RU" w:bidi="ru-RU"/>
        </w:rPr>
        <w:t>Содержание курса 7</w:t>
      </w:r>
      <w:r w:rsidR="00C73AB4" w:rsidRPr="00AD074B">
        <w:rPr>
          <w:color w:val="000000"/>
          <w:lang w:eastAsia="ru-RU" w:bidi="ru-RU"/>
        </w:rPr>
        <w:t xml:space="preserve"> класс (34 часа)</w:t>
      </w:r>
      <w:bookmarkEnd w:id="5"/>
    </w:p>
    <w:p w14:paraId="736A547D" w14:textId="181BE256" w:rsidR="006762E8" w:rsidRPr="006762E8" w:rsidRDefault="006762E8" w:rsidP="00D1345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bookmarkStart w:id="6" w:name="bookmark3"/>
      <w:r w:rsidRPr="006762E8">
        <w:rPr>
          <w:rFonts w:ascii="Times New Roman" w:hAnsi="Times New Roman" w:cs="Times New Roman"/>
          <w:bCs/>
          <w:sz w:val="28"/>
          <w:szCs w:val="28"/>
        </w:rPr>
        <w:t>Повторение по теме «Финансовая грамотность» (2часа)</w:t>
      </w:r>
    </w:p>
    <w:p w14:paraId="00C6BCDC" w14:textId="0186AF84" w:rsidR="006762E8" w:rsidRPr="006762E8" w:rsidRDefault="006762E8" w:rsidP="00D1345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6762E8">
        <w:rPr>
          <w:rFonts w:ascii="Times New Roman" w:hAnsi="Times New Roman" w:cs="Times New Roman"/>
          <w:bCs/>
          <w:sz w:val="28"/>
          <w:szCs w:val="28"/>
        </w:rPr>
        <w:t>Доходы и расходы семьи (13 часов)</w:t>
      </w:r>
    </w:p>
    <w:p w14:paraId="7B4981B1" w14:textId="77777777" w:rsidR="006762E8" w:rsidRPr="006762E8" w:rsidRDefault="006762E8" w:rsidP="006762E8">
      <w:p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62E8">
        <w:rPr>
          <w:rFonts w:ascii="Times New Roman" w:hAnsi="Times New Roman" w:cs="Times New Roman"/>
          <w:bCs/>
          <w:sz w:val="28"/>
          <w:szCs w:val="28"/>
        </w:rPr>
        <w:t>Страхование (16 часов)</w:t>
      </w:r>
    </w:p>
    <w:p w14:paraId="27080F8E" w14:textId="0531778E" w:rsidR="006762E8" w:rsidRPr="006762E8" w:rsidRDefault="006762E8" w:rsidP="006762E8">
      <w:p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62E8">
        <w:rPr>
          <w:rFonts w:ascii="Times New Roman" w:hAnsi="Times New Roman" w:cs="Times New Roman"/>
          <w:bCs/>
          <w:sz w:val="28"/>
          <w:szCs w:val="28"/>
        </w:rPr>
        <w:t>Повторение (3 часа</w:t>
      </w:r>
    </w:p>
    <w:p w14:paraId="727AC368" w14:textId="77777777" w:rsidR="006762E8" w:rsidRDefault="006762E8" w:rsidP="00D1345E">
      <w:pPr>
        <w:spacing w:line="360" w:lineRule="auto"/>
        <w:rPr>
          <w:rFonts w:ascii="Times New Roman" w:hAnsi="Times New Roman" w:cs="Times New Roman"/>
          <w:b/>
        </w:rPr>
      </w:pPr>
    </w:p>
    <w:p w14:paraId="3E428740" w14:textId="5138289C" w:rsidR="007F6902" w:rsidRPr="00D1345E" w:rsidRDefault="00D1345E" w:rsidP="00D1345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1345E">
        <w:rPr>
          <w:b/>
        </w:rPr>
        <w:t>3.</w:t>
      </w:r>
      <w:r w:rsidR="007F6902" w:rsidRPr="00D1345E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7F6902" w:rsidRPr="00D1345E">
        <w:rPr>
          <w:b/>
        </w:rPr>
        <w:t xml:space="preserve"> </w:t>
      </w:r>
      <w:r w:rsidR="007F6902" w:rsidRPr="00D1345E">
        <w:rPr>
          <w:rFonts w:ascii="Times New Roman" w:hAnsi="Times New Roman" w:cs="Times New Roman"/>
          <w:b/>
          <w:sz w:val="28"/>
          <w:szCs w:val="28"/>
        </w:rPr>
        <w:t>освоения курса внеурочной деятельности:</w:t>
      </w:r>
      <w:bookmarkEnd w:id="6"/>
    </w:p>
    <w:p w14:paraId="194B6AC9" w14:textId="77777777" w:rsidR="007F6902" w:rsidRPr="00AD074B" w:rsidRDefault="007F6902" w:rsidP="007F6902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Style w:val="20"/>
          <w:rFonts w:eastAsia="Arial Unicode MS"/>
        </w:rPr>
        <w:t xml:space="preserve">Личностными результатами </w:t>
      </w:r>
      <w:r w:rsidRPr="00AD074B">
        <w:rPr>
          <w:rFonts w:ascii="Times New Roman" w:hAnsi="Times New Roman" w:cs="Times New Roman"/>
          <w:sz w:val="28"/>
          <w:szCs w:val="28"/>
        </w:rPr>
        <w:t>изучения курса «Финансовая грамотность» являются:</w:t>
      </w:r>
    </w:p>
    <w:p w14:paraId="7D4C4DE6" w14:textId="77777777" w:rsidR="007F6902" w:rsidRPr="00AD074B" w:rsidRDefault="007F6902" w:rsidP="007F6902">
      <w:pPr>
        <w:numPr>
          <w:ilvl w:val="0"/>
          <w:numId w:val="2"/>
        </w:numPr>
        <w:tabs>
          <w:tab w:val="left" w:pos="28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14:paraId="73556930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14:paraId="2EB1415D" w14:textId="77777777" w:rsidR="007F6902" w:rsidRPr="00AD074B" w:rsidRDefault="007F6902" w:rsidP="007F6902">
      <w:pPr>
        <w:numPr>
          <w:ilvl w:val="0"/>
          <w:numId w:val="2"/>
        </w:numPr>
        <w:tabs>
          <w:tab w:val="left" w:pos="28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14:paraId="6125480D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развитие навыков сотрудничества</w:t>
      </w:r>
    </w:p>
    <w:p w14:paraId="6E4A0E8F" w14:textId="77777777" w:rsidR="007F6902" w:rsidRPr="00AD074B" w:rsidRDefault="007F6902" w:rsidP="007F69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с взрослыми и сверстниками в разных игровых и реальных экономических ситуациях;</w:t>
      </w:r>
    </w:p>
    <w:p w14:paraId="2A1D7D1C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участие в принятии решений о семейном бюджете.</w:t>
      </w:r>
    </w:p>
    <w:p w14:paraId="48556A12" w14:textId="77777777" w:rsidR="007F6902" w:rsidRPr="00AD074B" w:rsidRDefault="007F6902" w:rsidP="007F6902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Style w:val="20"/>
          <w:rFonts w:eastAsia="Arial Unicode MS"/>
        </w:rPr>
        <w:t xml:space="preserve">Метапредметными результатами </w:t>
      </w:r>
      <w:r w:rsidRPr="00AD074B">
        <w:rPr>
          <w:rFonts w:ascii="Times New Roman" w:hAnsi="Times New Roman" w:cs="Times New Roman"/>
          <w:sz w:val="28"/>
          <w:szCs w:val="28"/>
        </w:rPr>
        <w:t>изучения курса «Финансовая грамотность» являются:</w:t>
      </w:r>
    </w:p>
    <w:p w14:paraId="0FD318A6" w14:textId="77777777" w:rsidR="007F6902" w:rsidRPr="00AD074B" w:rsidRDefault="007F6902" w:rsidP="007F6902">
      <w:pPr>
        <w:pStyle w:val="40"/>
        <w:shd w:val="clear" w:color="auto" w:fill="auto"/>
        <w:spacing w:after="0" w:line="360" w:lineRule="auto"/>
        <w:ind w:firstLine="740"/>
        <w:jc w:val="both"/>
      </w:pPr>
      <w:r w:rsidRPr="00AD074B">
        <w:rPr>
          <w:color w:val="000000"/>
          <w:lang w:eastAsia="ru-RU" w:bidi="ru-RU"/>
        </w:rPr>
        <w:lastRenderedPageBreak/>
        <w:t>Познавательные:</w:t>
      </w:r>
    </w:p>
    <w:p w14:paraId="30653F32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14:paraId="37361F0E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14:paraId="32523746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</w:t>
      </w:r>
    </w:p>
    <w:p w14:paraId="171F5472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14:paraId="27F74EFD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понятиями.</w:t>
      </w:r>
    </w:p>
    <w:p w14:paraId="559E14E1" w14:textId="77777777" w:rsidR="007F6902" w:rsidRPr="00AD074B" w:rsidRDefault="007F6902" w:rsidP="007F6902">
      <w:pPr>
        <w:pStyle w:val="40"/>
        <w:shd w:val="clear" w:color="auto" w:fill="auto"/>
        <w:spacing w:after="0" w:line="360" w:lineRule="auto"/>
        <w:ind w:firstLine="740"/>
      </w:pPr>
      <w:r w:rsidRPr="00AD074B">
        <w:rPr>
          <w:color w:val="000000"/>
          <w:lang w:eastAsia="ru-RU" w:bidi="ru-RU"/>
        </w:rPr>
        <w:t>Регулятивные:</w:t>
      </w:r>
    </w:p>
    <w:p w14:paraId="2C93D4D4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понимание цели своих действий;</w:t>
      </w:r>
    </w:p>
    <w:p w14:paraId="3E58A1BB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планирование действия с помощью учителя и самостоятельно;</w:t>
      </w:r>
    </w:p>
    <w:p w14:paraId="69415F2B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проявление познавательной и творческой инициативы;</w:t>
      </w:r>
    </w:p>
    <w:p w14:paraId="0BECE577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 xml:space="preserve">оценка правильности выполнения действий; самооценка и </w:t>
      </w:r>
      <w:proofErr w:type="spellStart"/>
      <w:r w:rsidRPr="00AD074B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AD074B">
        <w:rPr>
          <w:rFonts w:ascii="Times New Roman" w:hAnsi="Times New Roman" w:cs="Times New Roman"/>
          <w:sz w:val="28"/>
          <w:szCs w:val="28"/>
        </w:rPr>
        <w:t>;</w:t>
      </w:r>
    </w:p>
    <w:p w14:paraId="1A2BCED7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адекватное восприятие предложений товарищей, учителей, родителей.</w:t>
      </w:r>
    </w:p>
    <w:p w14:paraId="1DAAC1F5" w14:textId="77777777" w:rsidR="007F6902" w:rsidRPr="00AD074B" w:rsidRDefault="007F6902" w:rsidP="007F6902">
      <w:pPr>
        <w:pStyle w:val="40"/>
        <w:shd w:val="clear" w:color="auto" w:fill="auto"/>
        <w:spacing w:after="0" w:line="360" w:lineRule="auto"/>
        <w:ind w:firstLine="740"/>
      </w:pPr>
      <w:r w:rsidRPr="00AD074B">
        <w:rPr>
          <w:color w:val="000000"/>
          <w:lang w:eastAsia="ru-RU" w:bidi="ru-RU"/>
        </w:rPr>
        <w:t>Коммуникативные:</w:t>
      </w:r>
    </w:p>
    <w:p w14:paraId="3ADFA228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составление текстов в устной и письменной формах;</w:t>
      </w:r>
    </w:p>
    <w:p w14:paraId="305C9D51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</w:t>
      </w:r>
    </w:p>
    <w:p w14:paraId="6C0BFC86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готовность признавать возможность существования различных точек зрения и права каждого иметь свою;</w:t>
      </w:r>
    </w:p>
    <w:p w14:paraId="22E38130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умение излагать своё мнение, аргументировать свою точку зрения и давать оценку событий;</w:t>
      </w:r>
    </w:p>
    <w:p w14:paraId="0CDFE67B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</w:t>
      </w:r>
    </w:p>
    <w:p w14:paraId="0499C093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lastRenderedPageBreak/>
        <w:t>адекватно оценивать собственное поведение и поведение окружающих.</w:t>
      </w:r>
    </w:p>
    <w:p w14:paraId="197D6A3F" w14:textId="77777777" w:rsidR="007F6902" w:rsidRPr="00AD074B" w:rsidRDefault="007F6902" w:rsidP="007F6902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AD074B">
        <w:rPr>
          <w:rStyle w:val="20"/>
          <w:rFonts w:eastAsia="Arial Unicode MS"/>
        </w:rPr>
        <w:t xml:space="preserve">Предметными результатами </w:t>
      </w:r>
      <w:r w:rsidRPr="00AD074B">
        <w:rPr>
          <w:rFonts w:ascii="Times New Roman" w:hAnsi="Times New Roman" w:cs="Times New Roman"/>
          <w:sz w:val="28"/>
          <w:szCs w:val="28"/>
        </w:rPr>
        <w:t>изучения курса «Финансовая грамотность» являются:</w:t>
      </w:r>
    </w:p>
    <w:p w14:paraId="7B61B81E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14:paraId="6EE150CE" w14:textId="77777777" w:rsidR="007F6902" w:rsidRPr="00AD074B" w:rsidRDefault="007F6902" w:rsidP="007F6902">
      <w:pPr>
        <w:numPr>
          <w:ilvl w:val="0"/>
          <w:numId w:val="2"/>
        </w:numPr>
        <w:tabs>
          <w:tab w:val="left" w:pos="27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понимание и правильное использование экономических терминов;</w:t>
      </w:r>
    </w:p>
    <w:p w14:paraId="54E5DD0E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освоение приёмов работы с экономической информацией, её осмысление; проведение простых финансовых расчётов;</w:t>
      </w:r>
    </w:p>
    <w:p w14:paraId="115E436C" w14:textId="77777777" w:rsidR="007F6902" w:rsidRPr="00AD074B" w:rsidRDefault="007F6902" w:rsidP="007F6902">
      <w:pPr>
        <w:numPr>
          <w:ilvl w:val="0"/>
          <w:numId w:val="2"/>
        </w:numPr>
        <w:tabs>
          <w:tab w:val="left" w:pos="27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14:paraId="684D37D6" w14:textId="77777777" w:rsidR="007F6902" w:rsidRPr="00AD074B" w:rsidRDefault="007F6902" w:rsidP="007F6902">
      <w:pPr>
        <w:numPr>
          <w:ilvl w:val="0"/>
          <w:numId w:val="2"/>
        </w:num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14:paraId="7563F005" w14:textId="77777777" w:rsidR="00AB66B7" w:rsidRDefault="007F6902" w:rsidP="00AD074B">
      <w:pPr>
        <w:numPr>
          <w:ilvl w:val="0"/>
          <w:numId w:val="2"/>
        </w:num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4B">
        <w:rPr>
          <w:rFonts w:ascii="Times New Roman" w:hAnsi="Times New Roman" w:cs="Times New Roman"/>
          <w:sz w:val="28"/>
          <w:szCs w:val="28"/>
        </w:rPr>
        <w:t>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14:paraId="15FBE382" w14:textId="77777777" w:rsidR="00D1345E" w:rsidRPr="00AD074B" w:rsidRDefault="00D1345E" w:rsidP="00D1345E">
      <w:pPr>
        <w:pStyle w:val="10"/>
        <w:keepNext/>
        <w:keepLines/>
        <w:shd w:val="clear" w:color="auto" w:fill="auto"/>
        <w:spacing w:after="0" w:line="360" w:lineRule="auto"/>
        <w:ind w:firstLine="0"/>
        <w:jc w:val="center"/>
      </w:pPr>
      <w:bookmarkStart w:id="7" w:name="bookmark6"/>
      <w:r>
        <w:rPr>
          <w:color w:val="000000"/>
          <w:lang w:eastAsia="ru-RU" w:bidi="ru-RU"/>
        </w:rPr>
        <w:t>Тематическое</w:t>
      </w:r>
      <w:r w:rsidRPr="00AD074B">
        <w:rPr>
          <w:color w:val="000000"/>
          <w:lang w:eastAsia="ru-RU" w:bidi="ru-RU"/>
        </w:rPr>
        <w:t xml:space="preserve"> план</w:t>
      </w:r>
      <w:bookmarkEnd w:id="7"/>
      <w:r>
        <w:rPr>
          <w:color w:val="000000"/>
          <w:lang w:eastAsia="ru-RU" w:bidi="ru-RU"/>
        </w:rPr>
        <w:t>ирование</w:t>
      </w:r>
    </w:p>
    <w:p w14:paraId="41A2B181" w14:textId="77777777" w:rsidR="006762E8" w:rsidRDefault="006762E8" w:rsidP="006762E8">
      <w:pPr>
        <w:ind w:firstLine="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 тематическое планирование курса «Финансовая грамотность» для 6 класса.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848"/>
        <w:gridCol w:w="5466"/>
        <w:gridCol w:w="2693"/>
      </w:tblGrid>
      <w:tr w:rsidR="006762E8" w14:paraId="218DC16E" w14:textId="77777777" w:rsidTr="006762E8">
        <w:trPr>
          <w:trHeight w:val="925"/>
        </w:trPr>
        <w:tc>
          <w:tcPr>
            <w:tcW w:w="740" w:type="dxa"/>
          </w:tcPr>
          <w:p w14:paraId="198079AF" w14:textId="77777777" w:rsidR="006762E8" w:rsidRDefault="006762E8" w:rsidP="00B12ABF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848" w:type="dxa"/>
          </w:tcPr>
          <w:p w14:paraId="70C8DD8D" w14:textId="77777777" w:rsidR="006762E8" w:rsidRDefault="006762E8" w:rsidP="00B12ABF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урока</w:t>
            </w:r>
          </w:p>
        </w:tc>
        <w:tc>
          <w:tcPr>
            <w:tcW w:w="5466" w:type="dxa"/>
          </w:tcPr>
          <w:p w14:paraId="64E86627" w14:textId="77777777" w:rsidR="006762E8" w:rsidRDefault="006762E8" w:rsidP="00B12ABF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2693" w:type="dxa"/>
          </w:tcPr>
          <w:p w14:paraId="42A3D0CB" w14:textId="77777777" w:rsidR="006762E8" w:rsidRDefault="006762E8" w:rsidP="00B12ABF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Примечание</w:t>
            </w:r>
          </w:p>
        </w:tc>
      </w:tr>
      <w:tr w:rsidR="006762E8" w14:paraId="4DCDB90F" w14:textId="77777777" w:rsidTr="006762E8">
        <w:trPr>
          <w:trHeight w:val="262"/>
        </w:trPr>
        <w:tc>
          <w:tcPr>
            <w:tcW w:w="9747" w:type="dxa"/>
            <w:gridSpan w:val="4"/>
          </w:tcPr>
          <w:p w14:paraId="56426FF4" w14:textId="77777777" w:rsidR="006762E8" w:rsidRDefault="006762E8" w:rsidP="00B12AB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Повторение по теме «Финансовая грамотность» (2часа)</w:t>
            </w:r>
          </w:p>
        </w:tc>
      </w:tr>
      <w:tr w:rsidR="006762E8" w14:paraId="51034865" w14:textId="77777777" w:rsidTr="006762E8">
        <w:trPr>
          <w:trHeight w:val="262"/>
        </w:trPr>
        <w:tc>
          <w:tcPr>
            <w:tcW w:w="740" w:type="dxa"/>
          </w:tcPr>
          <w:p w14:paraId="684150F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2CCCB9E7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45048B0A" w14:textId="77777777" w:rsidR="006762E8" w:rsidRDefault="006762E8" w:rsidP="00B12A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грамотность и благосостояние семьи.</w:t>
            </w:r>
          </w:p>
        </w:tc>
        <w:tc>
          <w:tcPr>
            <w:tcW w:w="2693" w:type="dxa"/>
          </w:tcPr>
          <w:p w14:paraId="5A56DA58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76143FEC" w14:textId="77777777" w:rsidTr="006762E8">
        <w:trPr>
          <w:trHeight w:val="262"/>
        </w:trPr>
        <w:tc>
          <w:tcPr>
            <w:tcW w:w="740" w:type="dxa"/>
          </w:tcPr>
          <w:p w14:paraId="05FD3026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D2CD308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1BA8C0B6" w14:textId="77777777" w:rsidR="006762E8" w:rsidRDefault="006762E8" w:rsidP="00B12A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поведение людей</w:t>
            </w:r>
          </w:p>
        </w:tc>
        <w:tc>
          <w:tcPr>
            <w:tcW w:w="2693" w:type="dxa"/>
          </w:tcPr>
          <w:p w14:paraId="33F5C1B0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4F72718B" w14:textId="77777777" w:rsidTr="006762E8">
        <w:trPr>
          <w:trHeight w:val="262"/>
        </w:trPr>
        <w:tc>
          <w:tcPr>
            <w:tcW w:w="9747" w:type="dxa"/>
            <w:gridSpan w:val="4"/>
          </w:tcPr>
          <w:p w14:paraId="01E5296A" w14:textId="77777777" w:rsidR="006762E8" w:rsidRDefault="006762E8" w:rsidP="00B12ABF">
            <w:p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Доходы и расходы семьи (13 часов)</w:t>
            </w:r>
          </w:p>
        </w:tc>
      </w:tr>
      <w:tr w:rsidR="006762E8" w14:paraId="3EACF41F" w14:textId="77777777" w:rsidTr="006762E8">
        <w:trPr>
          <w:trHeight w:val="262"/>
        </w:trPr>
        <w:tc>
          <w:tcPr>
            <w:tcW w:w="740" w:type="dxa"/>
          </w:tcPr>
          <w:p w14:paraId="747AB783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22DF2184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515816B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Деньги: что это такое</w:t>
            </w:r>
          </w:p>
        </w:tc>
        <w:tc>
          <w:tcPr>
            <w:tcW w:w="2693" w:type="dxa"/>
          </w:tcPr>
          <w:p w14:paraId="0512D61E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  <w:bCs/>
              </w:rPr>
            </w:pPr>
          </w:p>
        </w:tc>
      </w:tr>
      <w:tr w:rsidR="006762E8" w14:paraId="493BCF05" w14:textId="77777777" w:rsidTr="006762E8">
        <w:trPr>
          <w:trHeight w:val="262"/>
        </w:trPr>
        <w:tc>
          <w:tcPr>
            <w:tcW w:w="740" w:type="dxa"/>
          </w:tcPr>
          <w:p w14:paraId="0C1E1E16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7A74D6C7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F60979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Доходы семьи</w:t>
            </w:r>
          </w:p>
        </w:tc>
        <w:tc>
          <w:tcPr>
            <w:tcW w:w="2693" w:type="dxa"/>
          </w:tcPr>
          <w:p w14:paraId="67A53DAC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795427BB" w14:textId="77777777" w:rsidTr="006762E8">
        <w:trPr>
          <w:trHeight w:val="262"/>
        </w:trPr>
        <w:tc>
          <w:tcPr>
            <w:tcW w:w="740" w:type="dxa"/>
          </w:tcPr>
          <w:p w14:paraId="1681BD00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0A3C55BC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47B1D1A2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семьи</w:t>
            </w:r>
          </w:p>
        </w:tc>
        <w:tc>
          <w:tcPr>
            <w:tcW w:w="2693" w:type="dxa"/>
          </w:tcPr>
          <w:p w14:paraId="0BC40082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2B15638D" w14:textId="77777777" w:rsidTr="006762E8">
        <w:trPr>
          <w:trHeight w:val="262"/>
        </w:trPr>
        <w:tc>
          <w:tcPr>
            <w:tcW w:w="740" w:type="dxa"/>
          </w:tcPr>
          <w:p w14:paraId="2C852D17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0C1FA473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34F4822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Исследуем доходы и расходы семьи</w:t>
            </w:r>
          </w:p>
        </w:tc>
        <w:tc>
          <w:tcPr>
            <w:tcW w:w="2693" w:type="dxa"/>
          </w:tcPr>
          <w:p w14:paraId="2331083A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4A17BED6" w14:textId="77777777" w:rsidTr="006762E8">
        <w:trPr>
          <w:trHeight w:val="262"/>
        </w:trPr>
        <w:tc>
          <w:tcPr>
            <w:tcW w:w="740" w:type="dxa"/>
          </w:tcPr>
          <w:p w14:paraId="6E98E0D3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79F5FF3A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D4D4895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 практических задач по теме «Доходы и расходы семьи»</w:t>
            </w:r>
          </w:p>
        </w:tc>
        <w:tc>
          <w:tcPr>
            <w:tcW w:w="2693" w:type="dxa"/>
          </w:tcPr>
          <w:p w14:paraId="48E6675A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0D375435" w14:textId="77777777" w:rsidTr="006762E8">
        <w:trPr>
          <w:trHeight w:val="262"/>
        </w:trPr>
        <w:tc>
          <w:tcPr>
            <w:tcW w:w="740" w:type="dxa"/>
          </w:tcPr>
          <w:p w14:paraId="0C00FB1A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1CADC261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5106C3FA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Учебные мини-проекты по теме «Доходы и расходы семьи»</w:t>
            </w:r>
          </w:p>
        </w:tc>
        <w:tc>
          <w:tcPr>
            <w:tcW w:w="2693" w:type="dxa"/>
          </w:tcPr>
          <w:p w14:paraId="0B992544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223632CF" w14:textId="77777777" w:rsidTr="006762E8">
        <w:trPr>
          <w:trHeight w:val="262"/>
        </w:trPr>
        <w:tc>
          <w:tcPr>
            <w:tcW w:w="740" w:type="dxa"/>
          </w:tcPr>
          <w:p w14:paraId="1EA6391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69E80369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04D7C2DE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Семейный бюджет.</w:t>
            </w:r>
          </w:p>
        </w:tc>
        <w:tc>
          <w:tcPr>
            <w:tcW w:w="2693" w:type="dxa"/>
          </w:tcPr>
          <w:p w14:paraId="645B6B74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45E45FA0" w14:textId="77777777" w:rsidTr="006762E8">
        <w:trPr>
          <w:trHeight w:val="262"/>
        </w:trPr>
        <w:tc>
          <w:tcPr>
            <w:tcW w:w="740" w:type="dxa"/>
          </w:tcPr>
          <w:p w14:paraId="1447F7B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27F7942E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5FFC7AFB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семейного бюджета</w:t>
            </w:r>
          </w:p>
        </w:tc>
        <w:tc>
          <w:tcPr>
            <w:tcW w:w="2693" w:type="dxa"/>
          </w:tcPr>
          <w:p w14:paraId="7406D9F4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64412CBD" w14:textId="77777777" w:rsidTr="006762E8">
        <w:trPr>
          <w:trHeight w:val="262"/>
        </w:trPr>
        <w:tc>
          <w:tcPr>
            <w:tcW w:w="740" w:type="dxa"/>
          </w:tcPr>
          <w:p w14:paraId="65354BDF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48ACA68B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227DF7FE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 практических задач по формированию семейного бюджета</w:t>
            </w:r>
          </w:p>
        </w:tc>
        <w:tc>
          <w:tcPr>
            <w:tcW w:w="2693" w:type="dxa"/>
          </w:tcPr>
          <w:p w14:paraId="559F886A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7E973CEB" w14:textId="77777777" w:rsidTr="006762E8">
        <w:trPr>
          <w:trHeight w:val="262"/>
        </w:trPr>
        <w:tc>
          <w:tcPr>
            <w:tcW w:w="740" w:type="dxa"/>
          </w:tcPr>
          <w:p w14:paraId="335E2D85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3F051F82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4296900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Учебные мини-проекты по теме «Семейный бюджет»</w:t>
            </w:r>
          </w:p>
        </w:tc>
        <w:tc>
          <w:tcPr>
            <w:tcW w:w="2693" w:type="dxa"/>
          </w:tcPr>
          <w:p w14:paraId="252103B0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2E76EF3C" w14:textId="77777777" w:rsidTr="006762E8">
        <w:trPr>
          <w:trHeight w:val="262"/>
        </w:trPr>
        <w:tc>
          <w:tcPr>
            <w:tcW w:w="740" w:type="dxa"/>
          </w:tcPr>
          <w:p w14:paraId="0B08F63D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71DB472B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044621A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Деловая игра «Семейный бюджет»</w:t>
            </w:r>
          </w:p>
        </w:tc>
        <w:tc>
          <w:tcPr>
            <w:tcW w:w="2693" w:type="dxa"/>
          </w:tcPr>
          <w:p w14:paraId="1184CB46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25BE14A1" w14:textId="77777777" w:rsidTr="006762E8">
        <w:trPr>
          <w:trHeight w:val="262"/>
        </w:trPr>
        <w:tc>
          <w:tcPr>
            <w:tcW w:w="740" w:type="dxa"/>
          </w:tcPr>
          <w:p w14:paraId="23C48A1E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45F37904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2876594F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Итоги деловой игры «Семейный бюджет»</w:t>
            </w:r>
          </w:p>
        </w:tc>
        <w:tc>
          <w:tcPr>
            <w:tcW w:w="2693" w:type="dxa"/>
          </w:tcPr>
          <w:p w14:paraId="5F4CF0C8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3A16C7F0" w14:textId="77777777" w:rsidTr="006762E8">
        <w:trPr>
          <w:trHeight w:val="262"/>
        </w:trPr>
        <w:tc>
          <w:tcPr>
            <w:tcW w:w="740" w:type="dxa"/>
          </w:tcPr>
          <w:p w14:paraId="082A3484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62D5F21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25A75127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 портфолио «Доходы и расходы семьи. Семейный бюджет»</w:t>
            </w:r>
          </w:p>
        </w:tc>
        <w:tc>
          <w:tcPr>
            <w:tcW w:w="2693" w:type="dxa"/>
          </w:tcPr>
          <w:p w14:paraId="1EE108AE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439DB95F" w14:textId="77777777" w:rsidTr="006762E8">
        <w:trPr>
          <w:trHeight w:val="262"/>
        </w:trPr>
        <w:tc>
          <w:tcPr>
            <w:tcW w:w="7054" w:type="dxa"/>
            <w:gridSpan w:val="3"/>
          </w:tcPr>
          <w:p w14:paraId="17011C08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Страхование (16 часов)</w:t>
            </w:r>
          </w:p>
        </w:tc>
        <w:tc>
          <w:tcPr>
            <w:tcW w:w="2693" w:type="dxa"/>
          </w:tcPr>
          <w:p w14:paraId="209D0A38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372DA2FB" w14:textId="77777777" w:rsidTr="006762E8">
        <w:trPr>
          <w:trHeight w:val="262"/>
        </w:trPr>
        <w:tc>
          <w:tcPr>
            <w:tcW w:w="740" w:type="dxa"/>
          </w:tcPr>
          <w:p w14:paraId="14DD3FBD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06E3016B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4DBA0B7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Почему возникают риски и потери денег и имущества</w:t>
            </w:r>
          </w:p>
        </w:tc>
        <w:tc>
          <w:tcPr>
            <w:tcW w:w="2693" w:type="dxa"/>
          </w:tcPr>
          <w:p w14:paraId="755774ED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33BF95DD" w14:textId="77777777" w:rsidTr="006762E8">
        <w:trPr>
          <w:trHeight w:val="262"/>
        </w:trPr>
        <w:tc>
          <w:tcPr>
            <w:tcW w:w="740" w:type="dxa"/>
          </w:tcPr>
          <w:p w14:paraId="6CD24CD3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ADA2C18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7EDA6EDB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Как защититься от потерь денег и имущества</w:t>
            </w:r>
          </w:p>
        </w:tc>
        <w:tc>
          <w:tcPr>
            <w:tcW w:w="2693" w:type="dxa"/>
          </w:tcPr>
          <w:p w14:paraId="1CDBB51B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158499A5" w14:textId="77777777" w:rsidTr="006762E8">
        <w:trPr>
          <w:trHeight w:val="262"/>
        </w:trPr>
        <w:tc>
          <w:tcPr>
            <w:tcW w:w="740" w:type="dxa"/>
          </w:tcPr>
          <w:p w14:paraId="57E51CF2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0B944BB4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5328FF6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Что такое страхование и для чего оно необходимо</w:t>
            </w:r>
          </w:p>
        </w:tc>
        <w:tc>
          <w:tcPr>
            <w:tcW w:w="2693" w:type="dxa"/>
          </w:tcPr>
          <w:p w14:paraId="66DBB390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5113356B" w14:textId="77777777" w:rsidTr="006762E8">
        <w:trPr>
          <w:trHeight w:val="262"/>
        </w:trPr>
        <w:tc>
          <w:tcPr>
            <w:tcW w:w="740" w:type="dxa"/>
          </w:tcPr>
          <w:p w14:paraId="1B070BD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785EC43F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69B901B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Что и как можно страховать</w:t>
            </w:r>
          </w:p>
        </w:tc>
        <w:tc>
          <w:tcPr>
            <w:tcW w:w="2693" w:type="dxa"/>
          </w:tcPr>
          <w:p w14:paraId="78F4594F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76581DB7" w14:textId="77777777" w:rsidTr="006762E8">
        <w:trPr>
          <w:trHeight w:val="262"/>
        </w:trPr>
        <w:tc>
          <w:tcPr>
            <w:tcW w:w="740" w:type="dxa"/>
          </w:tcPr>
          <w:p w14:paraId="68F51E50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1E98D81A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8A72CA4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 практических задач по теме «Страхование»</w:t>
            </w:r>
          </w:p>
        </w:tc>
        <w:tc>
          <w:tcPr>
            <w:tcW w:w="2693" w:type="dxa"/>
          </w:tcPr>
          <w:p w14:paraId="70688F8E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467279F6" w14:textId="77777777" w:rsidTr="006762E8">
        <w:trPr>
          <w:trHeight w:val="262"/>
        </w:trPr>
        <w:tc>
          <w:tcPr>
            <w:tcW w:w="740" w:type="dxa"/>
          </w:tcPr>
          <w:p w14:paraId="2D78DB4F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108239D9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EF1ECA2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Исследуем, что застраховано в семье и сколько это стоит</w:t>
            </w:r>
          </w:p>
        </w:tc>
        <w:tc>
          <w:tcPr>
            <w:tcW w:w="2693" w:type="dxa"/>
          </w:tcPr>
          <w:p w14:paraId="520FE289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0F62F43B" w14:textId="77777777" w:rsidTr="006762E8">
        <w:trPr>
          <w:trHeight w:val="262"/>
        </w:trPr>
        <w:tc>
          <w:tcPr>
            <w:tcW w:w="740" w:type="dxa"/>
          </w:tcPr>
          <w:p w14:paraId="30BDA43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7650ACC3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1000A130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Страховые компании </w:t>
            </w:r>
          </w:p>
        </w:tc>
        <w:tc>
          <w:tcPr>
            <w:tcW w:w="2693" w:type="dxa"/>
          </w:tcPr>
          <w:p w14:paraId="03347B18" w14:textId="77777777" w:rsidR="006762E8" w:rsidRDefault="006762E8" w:rsidP="00B12ABF">
            <w:pPr>
              <w:ind w:left="72"/>
              <w:rPr>
                <w:rFonts w:ascii="Times New Roman" w:hAnsi="Times New Roman" w:cs="Times New Roman"/>
              </w:rPr>
            </w:pPr>
          </w:p>
        </w:tc>
      </w:tr>
      <w:tr w:rsidR="006762E8" w14:paraId="61D11A3E" w14:textId="77777777" w:rsidTr="006762E8">
        <w:trPr>
          <w:trHeight w:val="262"/>
        </w:trPr>
        <w:tc>
          <w:tcPr>
            <w:tcW w:w="740" w:type="dxa"/>
          </w:tcPr>
          <w:p w14:paraId="62402ADD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2B9504D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2A4A8905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Как определить надежность страховых компаний</w:t>
            </w:r>
          </w:p>
        </w:tc>
        <w:tc>
          <w:tcPr>
            <w:tcW w:w="2693" w:type="dxa"/>
          </w:tcPr>
          <w:p w14:paraId="08773FA4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7E1D06B4" w14:textId="77777777" w:rsidTr="006762E8">
        <w:trPr>
          <w:trHeight w:val="262"/>
        </w:trPr>
        <w:tc>
          <w:tcPr>
            <w:tcW w:w="740" w:type="dxa"/>
          </w:tcPr>
          <w:p w14:paraId="2DE8A80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183A0EF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41C1E317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Как работает страховая компания</w:t>
            </w:r>
          </w:p>
        </w:tc>
        <w:tc>
          <w:tcPr>
            <w:tcW w:w="2693" w:type="dxa"/>
          </w:tcPr>
          <w:p w14:paraId="4631C345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37EF18B0" w14:textId="77777777" w:rsidTr="006762E8">
        <w:trPr>
          <w:trHeight w:val="262"/>
        </w:trPr>
        <w:tc>
          <w:tcPr>
            <w:tcW w:w="740" w:type="dxa"/>
          </w:tcPr>
          <w:p w14:paraId="3A972306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3276BEE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2A645FA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 практических задач по теме «Страховые компании»</w:t>
            </w:r>
          </w:p>
        </w:tc>
        <w:tc>
          <w:tcPr>
            <w:tcW w:w="2693" w:type="dxa"/>
          </w:tcPr>
          <w:p w14:paraId="67B578FB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6C50FC7D" w14:textId="77777777" w:rsidTr="006762E8">
        <w:trPr>
          <w:trHeight w:val="262"/>
        </w:trPr>
        <w:tc>
          <w:tcPr>
            <w:tcW w:w="740" w:type="dxa"/>
          </w:tcPr>
          <w:p w14:paraId="6A92FA2B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2394227B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04FBA0E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Учебные мини-проекты по теме «Страхование»</w:t>
            </w:r>
          </w:p>
        </w:tc>
        <w:tc>
          <w:tcPr>
            <w:tcW w:w="2693" w:type="dxa"/>
          </w:tcPr>
          <w:p w14:paraId="44578332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24422162" w14:textId="77777777" w:rsidTr="006762E8">
        <w:trPr>
          <w:trHeight w:val="262"/>
        </w:trPr>
        <w:tc>
          <w:tcPr>
            <w:tcW w:w="740" w:type="dxa"/>
          </w:tcPr>
          <w:p w14:paraId="79F333C1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02156622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09FBD2F0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СтрахOff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или как защититься от рисков»</w:t>
            </w:r>
          </w:p>
        </w:tc>
        <w:tc>
          <w:tcPr>
            <w:tcW w:w="2693" w:type="dxa"/>
          </w:tcPr>
          <w:p w14:paraId="1CD7F797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529A51A4" w14:textId="77777777" w:rsidTr="006762E8">
        <w:trPr>
          <w:trHeight w:val="262"/>
        </w:trPr>
        <w:tc>
          <w:tcPr>
            <w:tcW w:w="740" w:type="dxa"/>
          </w:tcPr>
          <w:p w14:paraId="18076669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6EF09602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1EB7B457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 портфолио «Страхование»</w:t>
            </w:r>
          </w:p>
        </w:tc>
        <w:tc>
          <w:tcPr>
            <w:tcW w:w="2693" w:type="dxa"/>
          </w:tcPr>
          <w:p w14:paraId="088E352A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42377CB1" w14:textId="77777777" w:rsidTr="006762E8">
        <w:trPr>
          <w:trHeight w:val="262"/>
        </w:trPr>
        <w:tc>
          <w:tcPr>
            <w:tcW w:w="740" w:type="dxa"/>
          </w:tcPr>
          <w:p w14:paraId="053AE210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3EFF3F5A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612E3ABB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Что такое налоги и почему их нужно платить</w:t>
            </w:r>
          </w:p>
        </w:tc>
        <w:tc>
          <w:tcPr>
            <w:tcW w:w="2693" w:type="dxa"/>
          </w:tcPr>
          <w:p w14:paraId="45900C5F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7CF6FB69" w14:textId="77777777" w:rsidTr="006762E8">
        <w:trPr>
          <w:trHeight w:val="262"/>
        </w:trPr>
        <w:tc>
          <w:tcPr>
            <w:tcW w:w="740" w:type="dxa"/>
          </w:tcPr>
          <w:p w14:paraId="65B76685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47E4DC73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31EA0357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Виды налогов.</w:t>
            </w:r>
          </w:p>
        </w:tc>
        <w:tc>
          <w:tcPr>
            <w:tcW w:w="2693" w:type="dxa"/>
          </w:tcPr>
          <w:p w14:paraId="798EF918" w14:textId="77777777" w:rsidR="006762E8" w:rsidRDefault="006762E8" w:rsidP="00B12ABF">
            <w:pPr>
              <w:tabs>
                <w:tab w:val="num" w:pos="494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6762E8" w14:paraId="24C65F00" w14:textId="77777777" w:rsidTr="006762E8">
        <w:trPr>
          <w:trHeight w:val="262"/>
        </w:trPr>
        <w:tc>
          <w:tcPr>
            <w:tcW w:w="7054" w:type="dxa"/>
            <w:gridSpan w:val="3"/>
          </w:tcPr>
          <w:p w14:paraId="2A17E85A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Повторение (3 часа)</w:t>
            </w:r>
          </w:p>
        </w:tc>
        <w:tc>
          <w:tcPr>
            <w:tcW w:w="2693" w:type="dxa"/>
          </w:tcPr>
          <w:p w14:paraId="72398C40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6AEA5CAC" w14:textId="77777777" w:rsidTr="006762E8">
        <w:trPr>
          <w:trHeight w:val="262"/>
        </w:trPr>
        <w:tc>
          <w:tcPr>
            <w:tcW w:w="740" w:type="dxa"/>
          </w:tcPr>
          <w:p w14:paraId="69373E44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075CAA8C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0907694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 по теме «Семейный бюджет»</w:t>
            </w:r>
          </w:p>
        </w:tc>
        <w:tc>
          <w:tcPr>
            <w:tcW w:w="2693" w:type="dxa"/>
          </w:tcPr>
          <w:p w14:paraId="7C5F3111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4E629743" w14:textId="77777777" w:rsidTr="006762E8">
        <w:trPr>
          <w:trHeight w:val="262"/>
        </w:trPr>
        <w:tc>
          <w:tcPr>
            <w:tcW w:w="740" w:type="dxa"/>
          </w:tcPr>
          <w:p w14:paraId="3BF22A4C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44D6A2B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38EED52E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 по теме «Страхование»</w:t>
            </w:r>
          </w:p>
        </w:tc>
        <w:tc>
          <w:tcPr>
            <w:tcW w:w="2693" w:type="dxa"/>
          </w:tcPr>
          <w:p w14:paraId="3D750C38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0B3D052B" w14:textId="77777777" w:rsidTr="006762E8">
        <w:trPr>
          <w:trHeight w:val="262"/>
        </w:trPr>
        <w:tc>
          <w:tcPr>
            <w:tcW w:w="740" w:type="dxa"/>
          </w:tcPr>
          <w:p w14:paraId="3751B3CA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546B2D0A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2EABBE9D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 по теме «Налоги»</w:t>
            </w:r>
          </w:p>
        </w:tc>
        <w:tc>
          <w:tcPr>
            <w:tcW w:w="2693" w:type="dxa"/>
          </w:tcPr>
          <w:p w14:paraId="0DBC48AE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6762E8" w14:paraId="478495E0" w14:textId="77777777" w:rsidTr="006762E8">
        <w:trPr>
          <w:trHeight w:val="262"/>
        </w:trPr>
        <w:tc>
          <w:tcPr>
            <w:tcW w:w="740" w:type="dxa"/>
          </w:tcPr>
          <w:p w14:paraId="3EFC00D0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</w:tcPr>
          <w:p w14:paraId="64B7FC42" w14:textId="77777777" w:rsidR="006762E8" w:rsidRDefault="006762E8" w:rsidP="006762E8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55"/>
                <w:tab w:val="left" w:pos="297"/>
              </w:tabs>
              <w:ind w:hanging="565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6" w:type="dxa"/>
          </w:tcPr>
          <w:p w14:paraId="015561DF" w14:textId="77777777" w:rsidR="006762E8" w:rsidRDefault="006762E8" w:rsidP="00B12AB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Итоговый тест за курс 6 класса</w:t>
            </w:r>
          </w:p>
        </w:tc>
        <w:tc>
          <w:tcPr>
            <w:tcW w:w="2693" w:type="dxa"/>
          </w:tcPr>
          <w:p w14:paraId="43985F16" w14:textId="77777777" w:rsidR="006762E8" w:rsidRDefault="006762E8" w:rsidP="00B12ABF">
            <w:pPr>
              <w:ind w:left="69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06B81EE7" w14:textId="1A24B2E9" w:rsidR="00D1345E" w:rsidRDefault="00D1345E" w:rsidP="00D1345E">
      <w:p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F04F9E" w14:textId="7A2B11FF" w:rsidR="006762E8" w:rsidRDefault="006762E8" w:rsidP="00D1345E">
      <w:p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2AEC7F" w14:textId="588BAD5D" w:rsidR="006762E8" w:rsidRPr="007F6902" w:rsidRDefault="006762E8" w:rsidP="00D1345E">
      <w:pPr>
        <w:tabs>
          <w:tab w:val="left" w:pos="2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762E8" w:rsidRPr="007F6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AE51F39"/>
    <w:multiLevelType w:val="hybridMultilevel"/>
    <w:tmpl w:val="17F09B9E"/>
    <w:lvl w:ilvl="0" w:tplc="96B40384">
      <w:start w:val="1"/>
      <w:numFmt w:val="decimal"/>
      <w:lvlText w:val="%1."/>
      <w:lvlJc w:val="left"/>
      <w:pPr>
        <w:ind w:left="720" w:hanging="360"/>
      </w:pPr>
    </w:lvl>
    <w:lvl w:ilvl="1" w:tplc="19CCEC4C">
      <w:start w:val="1"/>
      <w:numFmt w:val="lowerLetter"/>
      <w:lvlText w:val="%2."/>
      <w:lvlJc w:val="left"/>
      <w:pPr>
        <w:ind w:left="1440" w:hanging="360"/>
      </w:pPr>
    </w:lvl>
    <w:lvl w:ilvl="2" w:tplc="BCD6D5E0">
      <w:start w:val="1"/>
      <w:numFmt w:val="lowerRoman"/>
      <w:lvlText w:val="%3."/>
      <w:lvlJc w:val="right"/>
      <w:pPr>
        <w:ind w:left="2160" w:hanging="180"/>
      </w:pPr>
    </w:lvl>
    <w:lvl w:ilvl="3" w:tplc="AF222BF6">
      <w:start w:val="1"/>
      <w:numFmt w:val="decimal"/>
      <w:lvlText w:val="%4."/>
      <w:lvlJc w:val="left"/>
      <w:pPr>
        <w:ind w:left="2880" w:hanging="360"/>
      </w:pPr>
    </w:lvl>
    <w:lvl w:ilvl="4" w:tplc="F0603498">
      <w:start w:val="1"/>
      <w:numFmt w:val="lowerLetter"/>
      <w:lvlText w:val="%5."/>
      <w:lvlJc w:val="left"/>
      <w:pPr>
        <w:ind w:left="3600" w:hanging="360"/>
      </w:pPr>
    </w:lvl>
    <w:lvl w:ilvl="5" w:tplc="3056D610">
      <w:start w:val="1"/>
      <w:numFmt w:val="lowerRoman"/>
      <w:lvlText w:val="%6."/>
      <w:lvlJc w:val="right"/>
      <w:pPr>
        <w:ind w:left="4320" w:hanging="180"/>
      </w:pPr>
    </w:lvl>
    <w:lvl w:ilvl="6" w:tplc="C6DEEFFA">
      <w:start w:val="1"/>
      <w:numFmt w:val="decimal"/>
      <w:lvlText w:val="%7."/>
      <w:lvlJc w:val="left"/>
      <w:pPr>
        <w:ind w:left="5040" w:hanging="360"/>
      </w:pPr>
    </w:lvl>
    <w:lvl w:ilvl="7" w:tplc="0D1C55BC">
      <w:start w:val="1"/>
      <w:numFmt w:val="lowerLetter"/>
      <w:lvlText w:val="%8."/>
      <w:lvlJc w:val="left"/>
      <w:pPr>
        <w:ind w:left="5760" w:hanging="360"/>
      </w:pPr>
    </w:lvl>
    <w:lvl w:ilvl="8" w:tplc="5FDAAA6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B4390"/>
    <w:multiLevelType w:val="multilevel"/>
    <w:tmpl w:val="3EEE8DE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6B3D38"/>
    <w:multiLevelType w:val="hybridMultilevel"/>
    <w:tmpl w:val="5B7889EA"/>
    <w:lvl w:ilvl="0" w:tplc="A2BEEF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A1D4C"/>
    <w:multiLevelType w:val="hybridMultilevel"/>
    <w:tmpl w:val="382A2CB2"/>
    <w:lvl w:ilvl="0" w:tplc="FA5AD55C">
      <w:start w:val="1"/>
      <w:numFmt w:val="decimal"/>
      <w:lvlText w:val="%1."/>
      <w:lvlJc w:val="left"/>
      <w:pPr>
        <w:ind w:left="720" w:hanging="360"/>
      </w:pPr>
    </w:lvl>
    <w:lvl w:ilvl="1" w:tplc="BB82F4EA">
      <w:start w:val="1"/>
      <w:numFmt w:val="lowerLetter"/>
      <w:lvlText w:val="%2."/>
      <w:lvlJc w:val="left"/>
      <w:pPr>
        <w:ind w:left="1440" w:hanging="360"/>
      </w:pPr>
    </w:lvl>
    <w:lvl w:ilvl="2" w:tplc="4C6C5D32">
      <w:start w:val="1"/>
      <w:numFmt w:val="lowerRoman"/>
      <w:lvlText w:val="%3."/>
      <w:lvlJc w:val="right"/>
      <w:pPr>
        <w:ind w:left="2160" w:hanging="180"/>
      </w:pPr>
    </w:lvl>
    <w:lvl w:ilvl="3" w:tplc="BA90947C">
      <w:start w:val="1"/>
      <w:numFmt w:val="decimal"/>
      <w:lvlText w:val="%4."/>
      <w:lvlJc w:val="left"/>
      <w:pPr>
        <w:ind w:left="2880" w:hanging="360"/>
      </w:pPr>
    </w:lvl>
    <w:lvl w:ilvl="4" w:tplc="07606C14">
      <w:start w:val="1"/>
      <w:numFmt w:val="lowerLetter"/>
      <w:lvlText w:val="%5."/>
      <w:lvlJc w:val="left"/>
      <w:pPr>
        <w:ind w:left="3600" w:hanging="360"/>
      </w:pPr>
    </w:lvl>
    <w:lvl w:ilvl="5" w:tplc="ACBC4366">
      <w:start w:val="1"/>
      <w:numFmt w:val="lowerRoman"/>
      <w:lvlText w:val="%6."/>
      <w:lvlJc w:val="right"/>
      <w:pPr>
        <w:ind w:left="4320" w:hanging="180"/>
      </w:pPr>
    </w:lvl>
    <w:lvl w:ilvl="6" w:tplc="F31AC5D4">
      <w:start w:val="1"/>
      <w:numFmt w:val="decimal"/>
      <w:lvlText w:val="%7."/>
      <w:lvlJc w:val="left"/>
      <w:pPr>
        <w:ind w:left="5040" w:hanging="360"/>
      </w:pPr>
    </w:lvl>
    <w:lvl w:ilvl="7" w:tplc="E78A376A">
      <w:start w:val="1"/>
      <w:numFmt w:val="lowerLetter"/>
      <w:lvlText w:val="%8."/>
      <w:lvlJc w:val="left"/>
      <w:pPr>
        <w:ind w:left="5760" w:hanging="360"/>
      </w:pPr>
    </w:lvl>
    <w:lvl w:ilvl="8" w:tplc="5A58518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234F0"/>
    <w:multiLevelType w:val="hybridMultilevel"/>
    <w:tmpl w:val="4C9677BA"/>
    <w:lvl w:ilvl="0" w:tplc="BFC22016">
      <w:start w:val="1"/>
      <w:numFmt w:val="decimal"/>
      <w:lvlText w:val="%1."/>
      <w:lvlJc w:val="left"/>
      <w:pPr>
        <w:ind w:left="720" w:hanging="360"/>
      </w:pPr>
    </w:lvl>
    <w:lvl w:ilvl="1" w:tplc="60948250">
      <w:start w:val="1"/>
      <w:numFmt w:val="lowerLetter"/>
      <w:lvlText w:val="%2."/>
      <w:lvlJc w:val="left"/>
      <w:pPr>
        <w:ind w:left="1440" w:hanging="360"/>
      </w:pPr>
    </w:lvl>
    <w:lvl w:ilvl="2" w:tplc="C908AAA8">
      <w:start w:val="1"/>
      <w:numFmt w:val="lowerRoman"/>
      <w:lvlText w:val="%3."/>
      <w:lvlJc w:val="right"/>
      <w:pPr>
        <w:ind w:left="2160" w:hanging="180"/>
      </w:pPr>
    </w:lvl>
    <w:lvl w:ilvl="3" w:tplc="99B40E70">
      <w:start w:val="1"/>
      <w:numFmt w:val="decimal"/>
      <w:lvlText w:val="%4."/>
      <w:lvlJc w:val="left"/>
      <w:pPr>
        <w:ind w:left="2880" w:hanging="360"/>
      </w:pPr>
    </w:lvl>
    <w:lvl w:ilvl="4" w:tplc="316C82BC">
      <w:start w:val="1"/>
      <w:numFmt w:val="lowerLetter"/>
      <w:lvlText w:val="%5."/>
      <w:lvlJc w:val="left"/>
      <w:pPr>
        <w:ind w:left="3600" w:hanging="360"/>
      </w:pPr>
    </w:lvl>
    <w:lvl w:ilvl="5" w:tplc="D856FE66">
      <w:start w:val="1"/>
      <w:numFmt w:val="lowerRoman"/>
      <w:lvlText w:val="%6."/>
      <w:lvlJc w:val="right"/>
      <w:pPr>
        <w:ind w:left="4320" w:hanging="180"/>
      </w:pPr>
    </w:lvl>
    <w:lvl w:ilvl="6" w:tplc="510C8FE6">
      <w:start w:val="1"/>
      <w:numFmt w:val="decimal"/>
      <w:lvlText w:val="%7."/>
      <w:lvlJc w:val="left"/>
      <w:pPr>
        <w:ind w:left="5040" w:hanging="360"/>
      </w:pPr>
    </w:lvl>
    <w:lvl w:ilvl="7" w:tplc="FD9281CC">
      <w:start w:val="1"/>
      <w:numFmt w:val="lowerLetter"/>
      <w:lvlText w:val="%8."/>
      <w:lvlJc w:val="left"/>
      <w:pPr>
        <w:ind w:left="5760" w:hanging="360"/>
      </w:pPr>
    </w:lvl>
    <w:lvl w:ilvl="8" w:tplc="D014279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D0660"/>
    <w:multiLevelType w:val="multilevel"/>
    <w:tmpl w:val="7FC654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9C151F"/>
    <w:multiLevelType w:val="multilevel"/>
    <w:tmpl w:val="E264B8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5C7286"/>
    <w:multiLevelType w:val="hybridMultilevel"/>
    <w:tmpl w:val="8D208840"/>
    <w:lvl w:ilvl="0" w:tplc="8B58152A">
      <w:start w:val="1"/>
      <w:numFmt w:val="decimal"/>
      <w:lvlText w:val="%1."/>
      <w:lvlJc w:val="left"/>
      <w:pPr>
        <w:ind w:left="720" w:hanging="360"/>
      </w:pPr>
    </w:lvl>
    <w:lvl w:ilvl="1" w:tplc="2BFCDF28">
      <w:start w:val="1"/>
      <w:numFmt w:val="lowerLetter"/>
      <w:lvlText w:val="%2."/>
      <w:lvlJc w:val="left"/>
      <w:pPr>
        <w:ind w:left="1440" w:hanging="360"/>
      </w:pPr>
    </w:lvl>
    <w:lvl w:ilvl="2" w:tplc="8276845E">
      <w:start w:val="1"/>
      <w:numFmt w:val="lowerRoman"/>
      <w:lvlText w:val="%3."/>
      <w:lvlJc w:val="right"/>
      <w:pPr>
        <w:ind w:left="2160" w:hanging="180"/>
      </w:pPr>
    </w:lvl>
    <w:lvl w:ilvl="3" w:tplc="83503668">
      <w:start w:val="1"/>
      <w:numFmt w:val="decimal"/>
      <w:lvlText w:val="%4."/>
      <w:lvlJc w:val="left"/>
      <w:pPr>
        <w:ind w:left="2880" w:hanging="360"/>
      </w:pPr>
    </w:lvl>
    <w:lvl w:ilvl="4" w:tplc="ABC8AAFC">
      <w:start w:val="1"/>
      <w:numFmt w:val="lowerLetter"/>
      <w:lvlText w:val="%5."/>
      <w:lvlJc w:val="left"/>
      <w:pPr>
        <w:ind w:left="3600" w:hanging="360"/>
      </w:pPr>
    </w:lvl>
    <w:lvl w:ilvl="5" w:tplc="1194D432">
      <w:start w:val="1"/>
      <w:numFmt w:val="lowerRoman"/>
      <w:lvlText w:val="%6."/>
      <w:lvlJc w:val="right"/>
      <w:pPr>
        <w:ind w:left="4320" w:hanging="180"/>
      </w:pPr>
    </w:lvl>
    <w:lvl w:ilvl="6" w:tplc="050AADB6">
      <w:start w:val="1"/>
      <w:numFmt w:val="decimal"/>
      <w:lvlText w:val="%7."/>
      <w:lvlJc w:val="left"/>
      <w:pPr>
        <w:ind w:left="5040" w:hanging="360"/>
      </w:pPr>
    </w:lvl>
    <w:lvl w:ilvl="7" w:tplc="B57E489C">
      <w:start w:val="1"/>
      <w:numFmt w:val="lowerLetter"/>
      <w:lvlText w:val="%8."/>
      <w:lvlJc w:val="left"/>
      <w:pPr>
        <w:ind w:left="5760" w:hanging="360"/>
      </w:pPr>
    </w:lvl>
    <w:lvl w:ilvl="8" w:tplc="DB7480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B4"/>
    <w:rsid w:val="0015266F"/>
    <w:rsid w:val="00273B22"/>
    <w:rsid w:val="00322292"/>
    <w:rsid w:val="00360FEA"/>
    <w:rsid w:val="00370906"/>
    <w:rsid w:val="003840AC"/>
    <w:rsid w:val="0039325E"/>
    <w:rsid w:val="003D0ED9"/>
    <w:rsid w:val="004F7613"/>
    <w:rsid w:val="005468EB"/>
    <w:rsid w:val="005D522C"/>
    <w:rsid w:val="006762E8"/>
    <w:rsid w:val="006D3C04"/>
    <w:rsid w:val="007F6902"/>
    <w:rsid w:val="00857D76"/>
    <w:rsid w:val="008C3BE6"/>
    <w:rsid w:val="00AB66B7"/>
    <w:rsid w:val="00AD074B"/>
    <w:rsid w:val="00C4786C"/>
    <w:rsid w:val="00C73AB4"/>
    <w:rsid w:val="00D1345E"/>
    <w:rsid w:val="00DD6B58"/>
    <w:rsid w:val="00F6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B92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3AB4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6762E8"/>
    <w:pPr>
      <w:keepNext/>
      <w:keepLines/>
      <w:widowControl/>
      <w:spacing w:before="320" w:after="200" w:line="276" w:lineRule="auto"/>
      <w:outlineLvl w:val="7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C73A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C73A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C7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"/>
    <w:basedOn w:val="2"/>
    <w:rsid w:val="00C7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sid w:val="00C73A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C73A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C73AB4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"/>
    <w:basedOn w:val="2"/>
    <w:rsid w:val="00C7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73AB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"/>
    <w:link w:val="1"/>
    <w:rsid w:val="00C73AB4"/>
    <w:pPr>
      <w:shd w:val="clear" w:color="auto" w:fill="FFFFFF"/>
      <w:spacing w:after="420" w:line="0" w:lineRule="atLeast"/>
      <w:ind w:hanging="4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C73AB4"/>
    <w:pPr>
      <w:shd w:val="clear" w:color="auto" w:fill="FFFFFF"/>
      <w:spacing w:line="370" w:lineRule="exact"/>
      <w:ind w:firstLine="74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styleId="a3">
    <w:name w:val="Body Text"/>
    <w:basedOn w:val="a"/>
    <w:link w:val="a4"/>
    <w:rsid w:val="00C73AB4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rsid w:val="00C73AB4"/>
    <w:rPr>
      <w:rFonts w:ascii="Times New Roman" w:eastAsia="Times New Roman" w:hAnsi="Times New Roman"/>
      <w:sz w:val="24"/>
      <w:lang w:eastAsia="ru-RU"/>
    </w:rPr>
  </w:style>
  <w:style w:type="paragraph" w:styleId="a5">
    <w:name w:val="Normal (Web)"/>
    <w:basedOn w:val="a"/>
    <w:link w:val="a6"/>
    <w:uiPriority w:val="99"/>
    <w:unhideWhenUsed/>
    <w:rsid w:val="00C73A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uiPriority w:val="99"/>
    <w:rsid w:val="00C73A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Обычный (веб) Знак"/>
    <w:link w:val="a5"/>
    <w:uiPriority w:val="99"/>
    <w:locked/>
    <w:rsid w:val="00C73A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25E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List Paragraph"/>
    <w:basedOn w:val="a"/>
    <w:link w:val="aa"/>
    <w:uiPriority w:val="34"/>
    <w:qFormat/>
    <w:rsid w:val="00D1345E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rsid w:val="006762E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Heading4Char">
    <w:name w:val="Heading 4 Char"/>
    <w:basedOn w:val="a0"/>
    <w:uiPriority w:val="9"/>
    <w:rsid w:val="006762E8"/>
    <w:rPr>
      <w:rFonts w:ascii="Arial" w:eastAsia="Arial" w:hAnsi="Arial" w:cs="Arial"/>
      <w:b/>
      <w:bCs/>
      <w:sz w:val="26"/>
      <w:szCs w:val="26"/>
    </w:rPr>
  </w:style>
  <w:style w:type="paragraph" w:styleId="ab">
    <w:name w:val="caption"/>
    <w:basedOn w:val="a"/>
    <w:next w:val="a"/>
    <w:uiPriority w:val="35"/>
    <w:semiHidden/>
    <w:unhideWhenUsed/>
    <w:qFormat/>
    <w:rsid w:val="006762E8"/>
    <w:pPr>
      <w:widowControl/>
      <w:spacing w:after="20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 w:bidi="ar-SA"/>
    </w:rPr>
  </w:style>
  <w:style w:type="table" w:customStyle="1" w:styleId="TableGridLight">
    <w:name w:val="Table Grid Light"/>
    <w:basedOn w:val="a1"/>
    <w:uiPriority w:val="59"/>
    <w:rsid w:val="006762E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character" w:customStyle="1" w:styleId="80">
    <w:name w:val="Заголовок 8 Знак"/>
    <w:basedOn w:val="a0"/>
    <w:link w:val="8"/>
    <w:uiPriority w:val="9"/>
    <w:rsid w:val="006762E8"/>
    <w:rPr>
      <w:rFonts w:ascii="Arial" w:eastAsia="Arial" w:hAnsi="Arial" w:cs="Arial"/>
      <w:i/>
      <w:iCs/>
      <w:sz w:val="22"/>
      <w:szCs w:val="22"/>
    </w:rPr>
  </w:style>
  <w:style w:type="table" w:customStyle="1" w:styleId="PlainTable1">
    <w:name w:val="Plain Table 1"/>
    <w:basedOn w:val="a1"/>
    <w:uiPriority w:val="59"/>
    <w:rsid w:val="006762E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73AB4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6762E8"/>
    <w:pPr>
      <w:keepNext/>
      <w:keepLines/>
      <w:widowControl/>
      <w:spacing w:before="320" w:after="200" w:line="276" w:lineRule="auto"/>
      <w:outlineLvl w:val="7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C73A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C73A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C7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"/>
    <w:basedOn w:val="2"/>
    <w:rsid w:val="00C7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sid w:val="00C73A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C73A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C73AB4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"/>
    <w:basedOn w:val="2"/>
    <w:rsid w:val="00C7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73AB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"/>
    <w:link w:val="1"/>
    <w:rsid w:val="00C73AB4"/>
    <w:pPr>
      <w:shd w:val="clear" w:color="auto" w:fill="FFFFFF"/>
      <w:spacing w:after="420" w:line="0" w:lineRule="atLeast"/>
      <w:ind w:hanging="4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C73AB4"/>
    <w:pPr>
      <w:shd w:val="clear" w:color="auto" w:fill="FFFFFF"/>
      <w:spacing w:line="370" w:lineRule="exact"/>
      <w:ind w:firstLine="74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styleId="a3">
    <w:name w:val="Body Text"/>
    <w:basedOn w:val="a"/>
    <w:link w:val="a4"/>
    <w:rsid w:val="00C73AB4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rsid w:val="00C73AB4"/>
    <w:rPr>
      <w:rFonts w:ascii="Times New Roman" w:eastAsia="Times New Roman" w:hAnsi="Times New Roman"/>
      <w:sz w:val="24"/>
      <w:lang w:eastAsia="ru-RU"/>
    </w:rPr>
  </w:style>
  <w:style w:type="paragraph" w:styleId="a5">
    <w:name w:val="Normal (Web)"/>
    <w:basedOn w:val="a"/>
    <w:link w:val="a6"/>
    <w:uiPriority w:val="99"/>
    <w:unhideWhenUsed/>
    <w:rsid w:val="00C73A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uiPriority w:val="99"/>
    <w:rsid w:val="00C73A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Обычный (веб) Знак"/>
    <w:link w:val="a5"/>
    <w:uiPriority w:val="99"/>
    <w:locked/>
    <w:rsid w:val="00C73A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325E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9">
    <w:name w:val="List Paragraph"/>
    <w:basedOn w:val="a"/>
    <w:link w:val="aa"/>
    <w:uiPriority w:val="34"/>
    <w:qFormat/>
    <w:rsid w:val="00D1345E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rsid w:val="006762E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Heading4Char">
    <w:name w:val="Heading 4 Char"/>
    <w:basedOn w:val="a0"/>
    <w:uiPriority w:val="9"/>
    <w:rsid w:val="006762E8"/>
    <w:rPr>
      <w:rFonts w:ascii="Arial" w:eastAsia="Arial" w:hAnsi="Arial" w:cs="Arial"/>
      <w:b/>
      <w:bCs/>
      <w:sz w:val="26"/>
      <w:szCs w:val="26"/>
    </w:rPr>
  </w:style>
  <w:style w:type="paragraph" w:styleId="ab">
    <w:name w:val="caption"/>
    <w:basedOn w:val="a"/>
    <w:next w:val="a"/>
    <w:uiPriority w:val="35"/>
    <w:semiHidden/>
    <w:unhideWhenUsed/>
    <w:qFormat/>
    <w:rsid w:val="006762E8"/>
    <w:pPr>
      <w:widowControl/>
      <w:spacing w:after="20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 w:bidi="ar-SA"/>
    </w:rPr>
  </w:style>
  <w:style w:type="table" w:customStyle="1" w:styleId="TableGridLight">
    <w:name w:val="Table Grid Light"/>
    <w:basedOn w:val="a1"/>
    <w:uiPriority w:val="59"/>
    <w:rsid w:val="006762E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character" w:customStyle="1" w:styleId="80">
    <w:name w:val="Заголовок 8 Знак"/>
    <w:basedOn w:val="a0"/>
    <w:link w:val="8"/>
    <w:uiPriority w:val="9"/>
    <w:rsid w:val="006762E8"/>
    <w:rPr>
      <w:rFonts w:ascii="Arial" w:eastAsia="Arial" w:hAnsi="Arial" w:cs="Arial"/>
      <w:i/>
      <w:iCs/>
      <w:sz w:val="22"/>
      <w:szCs w:val="22"/>
    </w:rPr>
  </w:style>
  <w:style w:type="table" w:customStyle="1" w:styleId="PlainTable1">
    <w:name w:val="Plain Table 1"/>
    <w:basedOn w:val="a1"/>
    <w:uiPriority w:val="59"/>
    <w:rsid w:val="006762E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2024-09-04T10:01:00Z</cp:lastPrinted>
  <dcterms:created xsi:type="dcterms:W3CDTF">2023-09-18T08:34:00Z</dcterms:created>
  <dcterms:modified xsi:type="dcterms:W3CDTF">2024-10-23T08:11:00Z</dcterms:modified>
</cp:coreProperties>
</file>